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46" w:rsidRDefault="005A2457" w:rsidP="00FC5246">
      <w:pPr>
        <w:pStyle w:val="TOC1"/>
        <w:tabs>
          <w:tab w:val="right" w:leader="dot" w:pos="9607"/>
        </w:tabs>
        <w:rPr>
          <w:noProof/>
        </w:rPr>
      </w:pPr>
      <w:r>
        <w:rPr>
          <w:lang w:val="sr-Cyrl-RS"/>
        </w:rPr>
        <w:t xml:space="preserve">ЧЕТВРТИ АНЕКС ШКОЛСКОГ ПРОГРАМА </w:t>
      </w:r>
      <w:bookmarkStart w:id="0" w:name="_GoBack"/>
      <w:bookmarkEnd w:id="0"/>
      <w:r w:rsidR="00FC5246">
        <w:fldChar w:fldCharType="begin"/>
      </w:r>
      <w:r w:rsidR="00FC5246">
        <w:instrText xml:space="preserve"> TOC \o "1-3" \h \z \u </w:instrText>
      </w:r>
      <w:r w:rsidR="00FC5246">
        <w:fldChar w:fldCharType="separate"/>
      </w:r>
    </w:p>
    <w:p w:rsidR="00FC5246" w:rsidRDefault="00FC5246" w:rsidP="00FC5246">
      <w:pPr>
        <w:pStyle w:val="TOC1"/>
        <w:tabs>
          <w:tab w:val="right" w:leader="dot" w:pos="9607"/>
        </w:tabs>
        <w:jc w:val="both"/>
        <w:rPr>
          <w:noProof/>
        </w:rPr>
      </w:pPr>
      <w:hyperlink r:id="rId5" w:anchor="_Toc163045071" w:history="1">
        <w:r>
          <w:rPr>
            <w:rStyle w:val="Hyperlink"/>
            <w:rFonts w:cs="Times New Roman"/>
            <w:b/>
            <w:bCs/>
            <w:noProof/>
            <w:lang w:val="sr-Cyrl-RS"/>
          </w:rPr>
          <w:t>Чланови тима за безбедност ученика и заштиту од дискриминације, насиља, злостављања и занемаривања</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_Toc163045071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w:t>
        </w:r>
        <w:r>
          <w:rPr>
            <w:rStyle w:val="Hyperlink"/>
            <w:noProof/>
            <w:webHidden/>
            <w:color w:val="auto"/>
            <w:u w:val="none"/>
          </w:rPr>
          <w:fldChar w:fldCharType="end"/>
        </w:r>
      </w:hyperlink>
    </w:p>
    <w:p w:rsidR="00FC5246" w:rsidRDefault="00FC5246" w:rsidP="00FC5246">
      <w:pPr>
        <w:pStyle w:val="TOC1"/>
        <w:tabs>
          <w:tab w:val="right" w:leader="dot" w:pos="9607"/>
        </w:tabs>
        <w:rPr>
          <w:noProof/>
        </w:rPr>
      </w:pPr>
      <w:hyperlink r:id="rId6" w:anchor="_Toc163045072" w:history="1">
        <w:r>
          <w:rPr>
            <w:rStyle w:val="Hyperlink"/>
            <w:rFonts w:cs="Times New Roman"/>
            <w:b/>
            <w:bCs/>
            <w:noProof/>
            <w:lang w:val="sr-Cyrl-RS"/>
          </w:rPr>
          <w:t>Чланови Тима за кризне ситуације</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_Toc163045072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w:t>
        </w:r>
        <w:r>
          <w:rPr>
            <w:rStyle w:val="Hyperlink"/>
            <w:noProof/>
            <w:webHidden/>
            <w:color w:val="auto"/>
            <w:u w:val="none"/>
          </w:rPr>
          <w:fldChar w:fldCharType="end"/>
        </w:r>
      </w:hyperlink>
    </w:p>
    <w:p w:rsidR="00FC5246" w:rsidRDefault="00FC5246" w:rsidP="00FC5246">
      <w:pPr>
        <w:pStyle w:val="TOC1"/>
        <w:tabs>
          <w:tab w:val="right" w:leader="dot" w:pos="9607"/>
        </w:tabs>
        <w:rPr>
          <w:noProof/>
        </w:rPr>
      </w:pPr>
      <w:hyperlink r:id="rId7" w:anchor="_Toc163045073" w:history="1">
        <w:r>
          <w:rPr>
            <w:rStyle w:val="Hyperlink"/>
            <w:rFonts w:cs="Times New Roman"/>
            <w:b/>
            <w:bCs/>
            <w:noProof/>
            <w:lang w:val="sr-Cyrl-RS"/>
          </w:rPr>
          <w:t>ПРОГРАМ БЕЗБЕДНОСТИ УЧЕНИКА И ЗАШТИТУ ОД ДИСКРИМИНАЦИЈЕ, НАСИЉА, ЗЛОСТАВЉАЊА И ЗАНЕМАРИВАЊА  И ДРУГИХ ОБЛИКА РИЗИЧНОГ ПОНАШАЊА ЗА ШКОЛСКУ 2023/2024. ГОДИНУ</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_Toc163045073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4</w:t>
        </w:r>
        <w:r>
          <w:rPr>
            <w:rStyle w:val="Hyperlink"/>
            <w:noProof/>
            <w:webHidden/>
            <w:color w:val="auto"/>
            <w:u w:val="none"/>
          </w:rPr>
          <w:fldChar w:fldCharType="end"/>
        </w:r>
      </w:hyperlink>
    </w:p>
    <w:p w:rsidR="00FC5246" w:rsidRDefault="00FC5246" w:rsidP="00FC5246">
      <w:pPr>
        <w:pStyle w:val="TOC1"/>
        <w:tabs>
          <w:tab w:val="right" w:leader="dot" w:pos="9607"/>
        </w:tabs>
        <w:rPr>
          <w:noProof/>
        </w:rPr>
      </w:pPr>
      <w:hyperlink r:id="rId8" w:anchor="_Toc163045074" w:history="1">
        <w:r>
          <w:rPr>
            <w:rStyle w:val="Hyperlink"/>
            <w:rFonts w:cs="Times New Roman"/>
            <w:b/>
            <w:bCs/>
            <w:noProof/>
            <w:lang w:val="sr-Cyrl-RS"/>
          </w:rPr>
          <w:t>Друштвено-корисни односно хуманитарни рад</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_Toc163045074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20</w:t>
        </w:r>
        <w:r>
          <w:rPr>
            <w:rStyle w:val="Hyperlink"/>
            <w:noProof/>
            <w:webHidden/>
            <w:color w:val="auto"/>
            <w:u w:val="none"/>
          </w:rPr>
          <w:fldChar w:fldCharType="end"/>
        </w:r>
      </w:hyperlink>
    </w:p>
    <w:p w:rsidR="005A2457" w:rsidRPr="005A2457" w:rsidRDefault="00FC5246" w:rsidP="005A2457">
      <w:pPr>
        <w:pStyle w:val="Heading1"/>
        <w:rPr>
          <w:b/>
          <w:bCs/>
          <w:noProof/>
        </w:rPr>
      </w:pPr>
      <w:r>
        <w:rPr>
          <w:b/>
          <w:bCs/>
          <w:noProof/>
        </w:rPr>
        <w:fldChar w:fldCharType="end"/>
      </w:r>
      <w:bookmarkStart w:id="1" w:name="_Toc163045073"/>
      <w:bookmarkStart w:id="2" w:name="_Toc163045071"/>
      <w:r w:rsidR="005A2457" w:rsidRPr="00794FFE">
        <w:rPr>
          <w:rFonts w:ascii="Times New Roman" w:hAnsi="Times New Roman" w:cs="Times New Roman"/>
          <w:b/>
          <w:bCs/>
          <w:color w:val="auto"/>
          <w:sz w:val="24"/>
          <w:szCs w:val="24"/>
          <w:lang w:val="sr-Cyrl-RS"/>
        </w:rPr>
        <w:t>Чланови тима за безбедност ученика и заштиту од дискриминације, насиља, злостављања и занемаривања</w:t>
      </w:r>
      <w:bookmarkEnd w:id="2"/>
    </w:p>
    <w:tbl>
      <w:tblPr>
        <w:tblStyle w:val="TableGrid2"/>
        <w:tblpPr w:leftFromText="180" w:rightFromText="180" w:vertAnchor="page" w:horzAnchor="margin" w:tblpY="5491"/>
        <w:tblW w:w="0" w:type="auto"/>
        <w:tblLook w:val="04A0" w:firstRow="1" w:lastRow="0" w:firstColumn="1" w:lastColumn="0" w:noHBand="0" w:noVBand="1"/>
      </w:tblPr>
      <w:tblGrid>
        <w:gridCol w:w="7264"/>
      </w:tblGrid>
      <w:tr w:rsidR="005A2457" w:rsidRPr="00BC4A31" w:rsidTr="00FB5A70">
        <w:trPr>
          <w:trHeight w:val="204"/>
        </w:trPr>
        <w:tc>
          <w:tcPr>
            <w:tcW w:w="7264" w:type="dxa"/>
            <w:shd w:val="clear" w:color="auto" w:fill="D5DCE4" w:themeFill="text2" w:themeFillTint="33"/>
          </w:tcPr>
          <w:p w:rsidR="005A2457" w:rsidRPr="00BC4A31" w:rsidRDefault="005A2457" w:rsidP="00FB5A70">
            <w:pPr>
              <w:spacing w:after="0" w:line="240" w:lineRule="auto"/>
              <w:rPr>
                <w:rFonts w:eastAsiaTheme="minorHAnsi" w:cs="Times New Roman"/>
                <w:b/>
                <w:bCs/>
                <w:szCs w:val="24"/>
                <w:lang w:val="sr-Cyrl-RS"/>
              </w:rPr>
            </w:pPr>
            <w:r w:rsidRPr="00BC4A31">
              <w:rPr>
                <w:rFonts w:eastAsiaTheme="minorHAnsi" w:cs="Times New Roman"/>
                <w:b/>
                <w:bCs/>
                <w:szCs w:val="24"/>
                <w:lang w:val="sr-Cyrl-RS"/>
              </w:rPr>
              <w:t>Тим за безбедност ученика и заштиту од дискриминације, насиља, злостављања и занемаривања</w:t>
            </w:r>
          </w:p>
        </w:tc>
      </w:tr>
      <w:tr w:rsidR="005A2457" w:rsidRPr="00BC4A31" w:rsidTr="00FB5A70">
        <w:trPr>
          <w:trHeight w:val="204"/>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Мирјана Јездимировић – секретар школе/координатор тима</w:t>
            </w:r>
          </w:p>
        </w:tc>
      </w:tr>
      <w:tr w:rsidR="005A2457" w:rsidRPr="00BC4A31" w:rsidTr="00FB5A70">
        <w:trPr>
          <w:trHeight w:val="204"/>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 xml:space="preserve">Бојана Којић-Јездимировић – директор </w:t>
            </w:r>
          </w:p>
        </w:tc>
      </w:tr>
      <w:tr w:rsidR="005A2457" w:rsidRPr="00BC4A31" w:rsidTr="00FB5A70">
        <w:trPr>
          <w:trHeight w:val="204"/>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 xml:space="preserve">Јелена Владимировић – психолог </w:t>
            </w:r>
          </w:p>
        </w:tc>
      </w:tr>
      <w:tr w:rsidR="005A2457" w:rsidRPr="00BC4A31" w:rsidTr="00FB5A70">
        <w:trPr>
          <w:trHeight w:val="204"/>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 xml:space="preserve">Весна Мартиновић – наставник </w:t>
            </w:r>
          </w:p>
        </w:tc>
      </w:tr>
      <w:tr w:rsidR="005A2457" w:rsidRPr="00BC4A31" w:rsidTr="00FB5A70">
        <w:trPr>
          <w:trHeight w:val="204"/>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 xml:space="preserve">мр Славица Петровић – наставник </w:t>
            </w:r>
          </w:p>
        </w:tc>
      </w:tr>
      <w:tr w:rsidR="005A2457" w:rsidRPr="00BC4A31" w:rsidTr="00FB5A70">
        <w:trPr>
          <w:trHeight w:val="204"/>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Раде Росић – наставник</w:t>
            </w:r>
          </w:p>
        </w:tc>
      </w:tr>
      <w:tr w:rsidR="005A2457" w:rsidRPr="00BC4A31" w:rsidTr="00FB5A70">
        <w:trPr>
          <w:trHeight w:val="272"/>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 xml:space="preserve">Марко Угљешић – наставник </w:t>
            </w:r>
          </w:p>
        </w:tc>
      </w:tr>
      <w:tr w:rsidR="005A2457" w:rsidRPr="00BC4A31" w:rsidTr="00FB5A70">
        <w:trPr>
          <w:trHeight w:val="263"/>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 xml:space="preserve">Маријана Милински – наставник </w:t>
            </w:r>
          </w:p>
        </w:tc>
      </w:tr>
      <w:tr w:rsidR="005A2457" w:rsidRPr="00BC4A31" w:rsidTr="00FB5A70">
        <w:trPr>
          <w:trHeight w:val="204"/>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 xml:space="preserve">Горан Врућкић – наставник </w:t>
            </w:r>
          </w:p>
        </w:tc>
      </w:tr>
    </w:tbl>
    <w:p w:rsidR="005A2457" w:rsidRPr="00BC4A31" w:rsidRDefault="005A2457" w:rsidP="005A2457">
      <w:pPr>
        <w:spacing w:line="360" w:lineRule="auto"/>
        <w:jc w:val="both"/>
        <w:rPr>
          <w:rFonts w:cs="Times New Roman"/>
          <w:b/>
          <w:bCs/>
          <w:szCs w:val="24"/>
          <w:lang w:val="sr-Cyrl-RS"/>
        </w:rPr>
      </w:pPr>
    </w:p>
    <w:p w:rsidR="005A2457" w:rsidRPr="00BC4A31" w:rsidRDefault="005A2457" w:rsidP="005A2457">
      <w:pPr>
        <w:jc w:val="left"/>
        <w:rPr>
          <w:rFonts w:cs="Times New Roman"/>
          <w:b/>
          <w:bCs/>
          <w:szCs w:val="24"/>
          <w:lang w:val="sr-Cyrl-RS"/>
        </w:rPr>
      </w:pPr>
    </w:p>
    <w:p w:rsidR="005A2457" w:rsidRPr="00BC4A31" w:rsidRDefault="005A2457" w:rsidP="005A2457">
      <w:pPr>
        <w:jc w:val="left"/>
        <w:rPr>
          <w:rFonts w:cs="Times New Roman"/>
          <w:b/>
          <w:bCs/>
          <w:szCs w:val="24"/>
          <w:lang w:val="sr-Cyrl-RS"/>
        </w:rPr>
      </w:pPr>
    </w:p>
    <w:p w:rsidR="005A2457" w:rsidRPr="00BC4A31" w:rsidRDefault="005A2457" w:rsidP="005A2457">
      <w:pPr>
        <w:jc w:val="left"/>
        <w:rPr>
          <w:rFonts w:cs="Times New Roman"/>
          <w:b/>
          <w:bCs/>
          <w:szCs w:val="24"/>
          <w:lang w:val="sr-Cyrl-RS"/>
        </w:rPr>
      </w:pPr>
    </w:p>
    <w:p w:rsidR="005A2457" w:rsidRPr="00BC4A31" w:rsidRDefault="005A2457" w:rsidP="005A2457">
      <w:pPr>
        <w:jc w:val="left"/>
        <w:rPr>
          <w:rFonts w:cs="Times New Roman"/>
          <w:b/>
          <w:bCs/>
          <w:szCs w:val="24"/>
          <w:lang w:val="sr-Cyrl-RS"/>
        </w:rPr>
      </w:pPr>
    </w:p>
    <w:p w:rsidR="005A2457" w:rsidRPr="00BC4A31" w:rsidRDefault="005A2457" w:rsidP="005A2457">
      <w:pPr>
        <w:jc w:val="left"/>
        <w:rPr>
          <w:rFonts w:cs="Times New Roman"/>
          <w:b/>
          <w:bCs/>
          <w:szCs w:val="24"/>
          <w:lang w:val="sr-Cyrl-RS"/>
        </w:rPr>
      </w:pPr>
    </w:p>
    <w:p w:rsidR="005A2457" w:rsidRPr="00BC4A31" w:rsidRDefault="005A2457" w:rsidP="005A2457">
      <w:pPr>
        <w:jc w:val="left"/>
        <w:rPr>
          <w:rFonts w:cs="Times New Roman"/>
          <w:b/>
          <w:bCs/>
          <w:szCs w:val="24"/>
          <w:lang w:val="sr-Cyrl-RS"/>
        </w:rPr>
      </w:pPr>
    </w:p>
    <w:p w:rsidR="005A2457" w:rsidRPr="00BC4A31" w:rsidRDefault="005A2457" w:rsidP="005A2457">
      <w:pPr>
        <w:jc w:val="left"/>
        <w:rPr>
          <w:rFonts w:cs="Times New Roman"/>
          <w:b/>
          <w:bCs/>
          <w:szCs w:val="24"/>
          <w:lang w:val="sr-Cyrl-RS"/>
        </w:rPr>
      </w:pPr>
    </w:p>
    <w:p w:rsidR="005A2457" w:rsidRPr="00794FFE" w:rsidRDefault="005A2457" w:rsidP="005A2457">
      <w:pPr>
        <w:pStyle w:val="Heading1"/>
        <w:rPr>
          <w:rFonts w:ascii="Times New Roman" w:hAnsi="Times New Roman" w:cs="Times New Roman"/>
          <w:b/>
          <w:bCs/>
          <w:color w:val="auto"/>
          <w:sz w:val="24"/>
          <w:szCs w:val="24"/>
          <w:lang w:val="sr-Cyrl-RS"/>
        </w:rPr>
      </w:pPr>
    </w:p>
    <w:p w:rsidR="005A2457" w:rsidRPr="00794FFE" w:rsidRDefault="005A2457" w:rsidP="005A2457">
      <w:pPr>
        <w:pStyle w:val="Heading1"/>
        <w:rPr>
          <w:rFonts w:ascii="Times New Roman" w:hAnsi="Times New Roman" w:cs="Times New Roman"/>
          <w:b/>
          <w:bCs/>
          <w:color w:val="auto"/>
          <w:sz w:val="24"/>
          <w:szCs w:val="24"/>
          <w:lang w:val="sr-Cyrl-RS"/>
        </w:rPr>
      </w:pPr>
      <w:bookmarkStart w:id="3" w:name="_Toc163045072"/>
      <w:r w:rsidRPr="00794FFE">
        <w:rPr>
          <w:rFonts w:ascii="Times New Roman" w:hAnsi="Times New Roman" w:cs="Times New Roman"/>
          <w:b/>
          <w:bCs/>
          <w:color w:val="auto"/>
          <w:sz w:val="24"/>
          <w:szCs w:val="24"/>
          <w:lang w:val="sr-Cyrl-RS"/>
        </w:rPr>
        <w:t>Чланови Тима за кризне ситуације</w:t>
      </w:r>
      <w:bookmarkEnd w:id="3"/>
    </w:p>
    <w:tbl>
      <w:tblPr>
        <w:tblStyle w:val="TableGrid2"/>
        <w:tblpPr w:leftFromText="180" w:rightFromText="180" w:vertAnchor="page" w:horzAnchor="margin" w:tblpY="10396"/>
        <w:tblW w:w="0" w:type="auto"/>
        <w:tblLook w:val="04A0" w:firstRow="1" w:lastRow="0" w:firstColumn="1" w:lastColumn="0" w:noHBand="0" w:noVBand="1"/>
      </w:tblPr>
      <w:tblGrid>
        <w:gridCol w:w="7264"/>
      </w:tblGrid>
      <w:tr w:rsidR="005A2457" w:rsidRPr="00BC4A31" w:rsidTr="00FB5A70">
        <w:trPr>
          <w:trHeight w:val="204"/>
        </w:trPr>
        <w:tc>
          <w:tcPr>
            <w:tcW w:w="7264" w:type="dxa"/>
            <w:shd w:val="clear" w:color="auto" w:fill="D5DCE4" w:themeFill="text2" w:themeFillTint="33"/>
          </w:tcPr>
          <w:p w:rsidR="005A2457" w:rsidRPr="00BC4A31" w:rsidRDefault="005A2457" w:rsidP="00FB5A70">
            <w:pPr>
              <w:spacing w:after="0" w:line="240" w:lineRule="auto"/>
              <w:rPr>
                <w:rFonts w:eastAsiaTheme="minorHAnsi" w:cs="Times New Roman"/>
                <w:b/>
                <w:bCs/>
                <w:szCs w:val="24"/>
                <w:lang w:val="sr-Cyrl-RS"/>
              </w:rPr>
            </w:pPr>
            <w:r w:rsidRPr="00BC4A31">
              <w:rPr>
                <w:rFonts w:eastAsiaTheme="minorHAnsi" w:cs="Times New Roman"/>
                <w:b/>
                <w:bCs/>
                <w:szCs w:val="24"/>
                <w:lang w:val="sr-Cyrl-RS"/>
              </w:rPr>
              <w:t>Тим за безбедност ученика и заштиту од дискриминације, насиља, злостављања и занемаривања</w:t>
            </w:r>
          </w:p>
        </w:tc>
      </w:tr>
      <w:tr w:rsidR="005A2457" w:rsidRPr="00BC4A31" w:rsidTr="00FB5A70">
        <w:trPr>
          <w:trHeight w:val="204"/>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 xml:space="preserve">Бојана Којић-Јездимировић – директор </w:t>
            </w:r>
          </w:p>
        </w:tc>
      </w:tr>
      <w:tr w:rsidR="005A2457" w:rsidRPr="00BC4A31" w:rsidTr="00FB5A70">
        <w:trPr>
          <w:trHeight w:val="204"/>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Мирјана Јездимировић – секретар школе</w:t>
            </w:r>
          </w:p>
        </w:tc>
      </w:tr>
      <w:tr w:rsidR="005A2457" w:rsidRPr="00BC4A31" w:rsidTr="00FB5A70">
        <w:trPr>
          <w:trHeight w:val="204"/>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 xml:space="preserve">Јелена Владимировић – психолог </w:t>
            </w:r>
          </w:p>
        </w:tc>
      </w:tr>
      <w:tr w:rsidR="005A2457" w:rsidRPr="00BC4A31" w:rsidTr="00FB5A70">
        <w:trPr>
          <w:trHeight w:val="204"/>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 xml:space="preserve">Весна Мартиновић – наставник </w:t>
            </w:r>
          </w:p>
        </w:tc>
      </w:tr>
      <w:tr w:rsidR="005A2457" w:rsidRPr="00BC4A31" w:rsidTr="00FB5A70">
        <w:trPr>
          <w:trHeight w:val="204"/>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 xml:space="preserve">мр Славица Петровић – наставник </w:t>
            </w:r>
          </w:p>
        </w:tc>
      </w:tr>
      <w:tr w:rsidR="005A2457" w:rsidRPr="00BC4A31" w:rsidTr="00FB5A70">
        <w:trPr>
          <w:trHeight w:val="204"/>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Раде Росић – наставник</w:t>
            </w:r>
          </w:p>
        </w:tc>
      </w:tr>
      <w:tr w:rsidR="005A2457" w:rsidRPr="00BC4A31" w:rsidTr="00FB5A70">
        <w:trPr>
          <w:trHeight w:val="272"/>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 xml:space="preserve">Марко Угљешић – наставник </w:t>
            </w:r>
          </w:p>
        </w:tc>
      </w:tr>
      <w:tr w:rsidR="005A2457" w:rsidRPr="00BC4A31" w:rsidTr="00FB5A70">
        <w:trPr>
          <w:trHeight w:val="263"/>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 xml:space="preserve">Маријана Милински – наставник </w:t>
            </w:r>
          </w:p>
        </w:tc>
      </w:tr>
      <w:tr w:rsidR="005A2457" w:rsidRPr="00BC4A31" w:rsidTr="00FB5A70">
        <w:trPr>
          <w:trHeight w:val="204"/>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 xml:space="preserve">Горан Врућкић – наставник </w:t>
            </w:r>
          </w:p>
        </w:tc>
      </w:tr>
      <w:tr w:rsidR="005A2457" w:rsidRPr="00BC4A31" w:rsidTr="00FB5A70">
        <w:trPr>
          <w:trHeight w:val="204"/>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 xml:space="preserve">Драгана Ђонлић – наставник </w:t>
            </w:r>
          </w:p>
        </w:tc>
      </w:tr>
      <w:tr w:rsidR="005A2457" w:rsidRPr="00BC4A31" w:rsidTr="00FB5A70">
        <w:trPr>
          <w:trHeight w:val="204"/>
        </w:trPr>
        <w:tc>
          <w:tcPr>
            <w:tcW w:w="7264" w:type="dxa"/>
          </w:tcPr>
          <w:p w:rsidR="005A2457" w:rsidRPr="00BC4A31" w:rsidRDefault="005A2457" w:rsidP="00FB5A70">
            <w:pPr>
              <w:spacing w:after="0" w:line="240" w:lineRule="auto"/>
              <w:jc w:val="left"/>
              <w:rPr>
                <w:rFonts w:eastAsiaTheme="minorHAnsi" w:cs="Times New Roman"/>
                <w:szCs w:val="24"/>
                <w:lang w:val="sr-Cyrl-RS"/>
              </w:rPr>
            </w:pPr>
            <w:r w:rsidRPr="00BC4A31">
              <w:rPr>
                <w:rFonts w:eastAsiaTheme="minorHAnsi" w:cs="Times New Roman"/>
                <w:szCs w:val="24"/>
                <w:lang w:val="sr-Cyrl-RS"/>
              </w:rPr>
              <w:t>Мирјана Драгићевић – представник Савета родитеља</w:t>
            </w:r>
          </w:p>
        </w:tc>
      </w:tr>
    </w:tbl>
    <w:p w:rsidR="00FC5246" w:rsidRPr="00794FFE" w:rsidRDefault="00FC5246" w:rsidP="005A2457">
      <w:pPr>
        <w:pStyle w:val="Heading1"/>
        <w:jc w:val="both"/>
        <w:rPr>
          <w:rFonts w:ascii="Times New Roman" w:hAnsi="Times New Roman" w:cs="Times New Roman"/>
          <w:b/>
          <w:bCs/>
          <w:color w:val="auto"/>
          <w:sz w:val="24"/>
          <w:szCs w:val="24"/>
          <w:lang w:val="sr-Cyrl-RS"/>
        </w:rPr>
      </w:pPr>
      <w:r w:rsidRPr="00794FFE">
        <w:rPr>
          <w:rFonts w:ascii="Times New Roman" w:hAnsi="Times New Roman" w:cs="Times New Roman"/>
          <w:b/>
          <w:bCs/>
          <w:color w:val="auto"/>
          <w:sz w:val="24"/>
          <w:szCs w:val="24"/>
          <w:lang w:val="sr-Cyrl-RS"/>
        </w:rPr>
        <w:lastRenderedPageBreak/>
        <w:t xml:space="preserve">ПРОГРАМ </w:t>
      </w:r>
      <w:bookmarkStart w:id="4" w:name="_Hlk146486520"/>
      <w:r w:rsidRPr="00794FFE">
        <w:rPr>
          <w:rFonts w:ascii="Times New Roman" w:hAnsi="Times New Roman" w:cs="Times New Roman"/>
          <w:b/>
          <w:bCs/>
          <w:color w:val="auto"/>
          <w:sz w:val="24"/>
          <w:szCs w:val="24"/>
          <w:lang w:val="sr-Cyrl-RS"/>
        </w:rPr>
        <w:t>БЕЗБЕДНОСТИ УЧЕНИКА И ЗАШТИТУ ОД ДИСКРИМИНАЦИЈЕ, НАСИЉА, ЗЛОСТАВЉАЊА И ЗАНЕМАРИВАЊА  И ДРУГИХ ОБЛИКА РИЗИЧНОГ ПОНАШАЊА ЗА ШКОЛСКУ 2023/2024. ГОДИНУ</w:t>
      </w:r>
      <w:bookmarkEnd w:id="1"/>
    </w:p>
    <w:bookmarkEnd w:id="4"/>
    <w:p w:rsidR="00FC5246" w:rsidRPr="00BC4A31" w:rsidRDefault="00FC5246" w:rsidP="00FC5246">
      <w:pPr>
        <w:rPr>
          <w:rFonts w:cs="Times New Roman"/>
          <w:b/>
          <w:szCs w:val="24"/>
          <w:lang w:val="sr-Cyrl-RS"/>
        </w:rPr>
      </w:pPr>
      <w:r w:rsidRPr="00BC4A31">
        <w:rPr>
          <w:rFonts w:cs="Times New Roman"/>
          <w:b/>
          <w:szCs w:val="24"/>
          <w:lang w:val="sr-Cyrl-RS"/>
        </w:rPr>
        <w:t>ЗАКОНСКА И ПОДЗАКОНСКА РЕГУЛАТИВА:</w:t>
      </w:r>
    </w:p>
    <w:p w:rsidR="00FC5246" w:rsidRPr="00BC4A31" w:rsidRDefault="00FC5246" w:rsidP="00FC5246">
      <w:pPr>
        <w:pStyle w:val="ListParagraph"/>
        <w:numPr>
          <w:ilvl w:val="0"/>
          <w:numId w:val="1"/>
        </w:numPr>
        <w:rPr>
          <w:rFonts w:ascii="Times New Roman" w:hAnsi="Times New Roman" w:cs="Times New Roman"/>
          <w:sz w:val="24"/>
          <w:szCs w:val="24"/>
          <w:lang w:val="sr-Cyrl-RS"/>
        </w:rPr>
      </w:pPr>
      <w:r w:rsidRPr="00BC4A31">
        <w:rPr>
          <w:rFonts w:ascii="Times New Roman" w:hAnsi="Times New Roman" w:cs="Times New Roman"/>
          <w:sz w:val="24"/>
          <w:szCs w:val="24"/>
          <w:lang w:val="sr-Cyrl-RS"/>
        </w:rPr>
        <w:t>Закон о основама ситема образовања и васпитања</w:t>
      </w:r>
    </w:p>
    <w:p w:rsidR="00FC5246" w:rsidRPr="00BC4A31" w:rsidRDefault="00FC5246" w:rsidP="00FC5246">
      <w:pPr>
        <w:pStyle w:val="ListParagraph"/>
        <w:numPr>
          <w:ilvl w:val="0"/>
          <w:numId w:val="1"/>
        </w:numPr>
        <w:rPr>
          <w:rFonts w:ascii="Times New Roman" w:hAnsi="Times New Roman" w:cs="Times New Roman"/>
          <w:sz w:val="24"/>
          <w:szCs w:val="24"/>
          <w:lang w:val="sr-Cyrl-RS"/>
        </w:rPr>
      </w:pPr>
      <w:r w:rsidRPr="00BC4A31">
        <w:rPr>
          <w:rFonts w:ascii="Times New Roman" w:hAnsi="Times New Roman" w:cs="Times New Roman"/>
          <w:sz w:val="24"/>
          <w:szCs w:val="24"/>
          <w:lang w:val="sr-Cyrl-RS"/>
        </w:rPr>
        <w:t>Закон о средњој школи</w:t>
      </w:r>
    </w:p>
    <w:p w:rsidR="00FC5246" w:rsidRPr="00BC4A31" w:rsidRDefault="00FC5246" w:rsidP="00FC5246">
      <w:pPr>
        <w:pStyle w:val="ListParagraph"/>
        <w:numPr>
          <w:ilvl w:val="0"/>
          <w:numId w:val="1"/>
        </w:numPr>
        <w:rPr>
          <w:rFonts w:ascii="Times New Roman" w:hAnsi="Times New Roman" w:cs="Times New Roman"/>
          <w:sz w:val="24"/>
          <w:szCs w:val="24"/>
          <w:lang w:val="sr-Cyrl-RS"/>
        </w:rPr>
      </w:pPr>
      <w:r w:rsidRPr="00BC4A31">
        <w:rPr>
          <w:rFonts w:ascii="Times New Roman" w:hAnsi="Times New Roman" w:cs="Times New Roman"/>
          <w:sz w:val="24"/>
          <w:szCs w:val="24"/>
          <w:lang w:val="sr-Cyrl-RS"/>
        </w:rPr>
        <w:t xml:space="preserve">Смернице Министарства просвете за школску 2023/2024. годину </w:t>
      </w:r>
    </w:p>
    <w:p w:rsidR="00FC5246" w:rsidRPr="00BC4A31" w:rsidRDefault="00FC5246" w:rsidP="00FC5246">
      <w:pPr>
        <w:pStyle w:val="ListParagraph"/>
        <w:numPr>
          <w:ilvl w:val="0"/>
          <w:numId w:val="1"/>
        </w:numPr>
        <w:rPr>
          <w:rFonts w:ascii="Times New Roman" w:hAnsi="Times New Roman" w:cs="Times New Roman"/>
          <w:sz w:val="24"/>
          <w:szCs w:val="24"/>
          <w:lang w:val="sr-Cyrl-RS"/>
        </w:rPr>
      </w:pPr>
      <w:r w:rsidRPr="00BC4A31">
        <w:rPr>
          <w:rFonts w:ascii="Times New Roman" w:hAnsi="Times New Roman" w:cs="Times New Roman"/>
          <w:sz w:val="24"/>
          <w:szCs w:val="24"/>
          <w:lang w:val="sr-Cyrl-RS"/>
        </w:rPr>
        <w:t xml:space="preserve">Правилник о безбедности ученика за све време боравка у школи </w:t>
      </w:r>
    </w:p>
    <w:p w:rsidR="00FC5246" w:rsidRPr="00BC4A31" w:rsidRDefault="00FC5246" w:rsidP="00FC5246">
      <w:pPr>
        <w:pStyle w:val="ListParagraph"/>
        <w:numPr>
          <w:ilvl w:val="0"/>
          <w:numId w:val="1"/>
        </w:numPr>
        <w:rPr>
          <w:rFonts w:ascii="Times New Roman" w:hAnsi="Times New Roman" w:cs="Times New Roman"/>
          <w:sz w:val="24"/>
          <w:szCs w:val="24"/>
          <w:lang w:val="sr-Cyrl-RS"/>
        </w:rPr>
      </w:pPr>
      <w:r w:rsidRPr="00BC4A31">
        <w:rPr>
          <w:rFonts w:ascii="Times New Roman" w:hAnsi="Times New Roman" w:cs="Times New Roman"/>
          <w:sz w:val="24"/>
          <w:szCs w:val="24"/>
          <w:lang w:val="sr-Cyrl-RS"/>
        </w:rPr>
        <w:t xml:space="preserve">Правила понашања </w:t>
      </w:r>
    </w:p>
    <w:p w:rsidR="00FC5246" w:rsidRPr="00BC4A31" w:rsidRDefault="00FC5246" w:rsidP="00FC5246">
      <w:pPr>
        <w:pStyle w:val="ListParagraph"/>
        <w:numPr>
          <w:ilvl w:val="0"/>
          <w:numId w:val="1"/>
        </w:numPr>
        <w:rPr>
          <w:rFonts w:ascii="Times New Roman" w:hAnsi="Times New Roman" w:cs="Times New Roman"/>
          <w:sz w:val="24"/>
          <w:szCs w:val="24"/>
          <w:lang w:val="sr-Cyrl-RS"/>
        </w:rPr>
      </w:pPr>
      <w:r w:rsidRPr="00BC4A31">
        <w:rPr>
          <w:rFonts w:ascii="Times New Roman" w:hAnsi="Times New Roman" w:cs="Times New Roman"/>
          <w:sz w:val="24"/>
          <w:szCs w:val="24"/>
          <w:lang w:val="sr-Cyrl-RS"/>
        </w:rPr>
        <w:t>Протокол о поступању у установи у одговору на насиље, злостављање и занемаривање</w:t>
      </w:r>
    </w:p>
    <w:p w:rsidR="00FC5246" w:rsidRPr="00BC4A31" w:rsidRDefault="00FC5246" w:rsidP="00FC5246">
      <w:pPr>
        <w:pStyle w:val="ListParagraph"/>
        <w:numPr>
          <w:ilvl w:val="0"/>
          <w:numId w:val="1"/>
        </w:numPr>
        <w:rPr>
          <w:rFonts w:ascii="Times New Roman" w:hAnsi="Times New Roman" w:cs="Times New Roman"/>
          <w:sz w:val="24"/>
          <w:szCs w:val="24"/>
          <w:lang w:val="sr-Cyrl-RS"/>
        </w:rPr>
      </w:pPr>
      <w:r w:rsidRPr="00BC4A31">
        <w:rPr>
          <w:rFonts w:ascii="Times New Roman" w:hAnsi="Times New Roman" w:cs="Times New Roman"/>
          <w:sz w:val="24"/>
          <w:szCs w:val="24"/>
          <w:lang w:val="sr-Cyrl-RS"/>
        </w:rPr>
        <w:t>Правилник о поступању установе  у случају сумње или утврђеног дискриминаторног понашања и вређања угледа, части или достојанства личности</w:t>
      </w:r>
    </w:p>
    <w:p w:rsidR="00FC5246" w:rsidRPr="00BC4A31" w:rsidRDefault="00FC5246" w:rsidP="00FC5246">
      <w:pPr>
        <w:pStyle w:val="ListParagraph"/>
        <w:numPr>
          <w:ilvl w:val="0"/>
          <w:numId w:val="1"/>
        </w:numPr>
        <w:rPr>
          <w:rFonts w:ascii="Times New Roman" w:hAnsi="Times New Roman" w:cs="Times New Roman"/>
          <w:sz w:val="24"/>
          <w:szCs w:val="24"/>
          <w:lang w:val="sr-Cyrl-RS"/>
        </w:rPr>
      </w:pPr>
      <w:r w:rsidRPr="00BC4A31">
        <w:rPr>
          <w:rFonts w:ascii="Times New Roman" w:hAnsi="Times New Roman" w:cs="Times New Roman"/>
          <w:sz w:val="24"/>
          <w:szCs w:val="24"/>
          <w:lang w:val="sr-Cyrl-RS"/>
        </w:rPr>
        <w:t xml:space="preserve">Упутсво о поступању у случају сумње или сазнања о присуству и коришћењу дрога  у образовно-васпитним установама </w:t>
      </w:r>
    </w:p>
    <w:p w:rsidR="00FC5246" w:rsidRPr="00BC4A31" w:rsidRDefault="00FC5246" w:rsidP="00FC5246">
      <w:pPr>
        <w:pStyle w:val="ListParagraph"/>
        <w:numPr>
          <w:ilvl w:val="0"/>
          <w:numId w:val="1"/>
        </w:numPr>
        <w:rPr>
          <w:rFonts w:ascii="Times New Roman" w:hAnsi="Times New Roman" w:cs="Times New Roman"/>
          <w:sz w:val="24"/>
          <w:szCs w:val="24"/>
          <w:lang w:val="sr-Cyrl-RS"/>
        </w:rPr>
      </w:pPr>
      <w:r w:rsidRPr="00BC4A31">
        <w:rPr>
          <w:rFonts w:ascii="Times New Roman" w:hAnsi="Times New Roman" w:cs="Times New Roman"/>
          <w:sz w:val="24"/>
          <w:szCs w:val="24"/>
          <w:lang w:val="sr-Cyrl-RS"/>
        </w:rPr>
        <w:t>Упуство о поступању установа образовања и васпитања и Центара за социјални рад – органа старатељства у заштити деце од насиља</w:t>
      </w:r>
    </w:p>
    <w:p w:rsidR="00FC5246" w:rsidRPr="00BC4A31" w:rsidRDefault="00FC5246" w:rsidP="00FC5246">
      <w:pPr>
        <w:rPr>
          <w:rFonts w:cs="Times New Roman"/>
          <w:b/>
          <w:szCs w:val="24"/>
          <w:lang w:val="sr-Cyrl-RS"/>
        </w:rPr>
      </w:pPr>
      <w:r w:rsidRPr="00BC4A31">
        <w:rPr>
          <w:rFonts w:cs="Times New Roman"/>
          <w:b/>
          <w:szCs w:val="24"/>
          <w:lang w:val="sr-Cyrl-RS"/>
        </w:rPr>
        <w:t>НОСИОЦИ АКТИВНОСТИ ПРЕВЕНЦИЈЕ БЕЗБЕДНОСТИ УЧЕНИКА</w:t>
      </w:r>
    </w:p>
    <w:p w:rsidR="00FC5246" w:rsidRPr="00BC4A31" w:rsidRDefault="00FC5246" w:rsidP="00FC5246">
      <w:pPr>
        <w:pStyle w:val="ListParagraph"/>
        <w:rPr>
          <w:rFonts w:ascii="Times New Roman" w:hAnsi="Times New Roman" w:cs="Times New Roman"/>
          <w:sz w:val="24"/>
          <w:szCs w:val="24"/>
          <w:lang w:val="sr-Cyrl-RS"/>
        </w:rPr>
      </w:pPr>
      <w:r w:rsidRPr="00BC4A31">
        <w:rPr>
          <w:rFonts w:ascii="Times New Roman" w:hAnsi="Times New Roman" w:cs="Times New Roman"/>
          <w:sz w:val="24"/>
          <w:szCs w:val="24"/>
          <w:lang w:val="sr-Cyrl-RS"/>
        </w:rPr>
        <w:t>-Директор школе</w:t>
      </w:r>
    </w:p>
    <w:p w:rsidR="00FC5246" w:rsidRPr="00BC4A31" w:rsidRDefault="00FC5246" w:rsidP="00FC5246">
      <w:pPr>
        <w:pStyle w:val="ListParagraph"/>
        <w:rPr>
          <w:rFonts w:ascii="Times New Roman" w:hAnsi="Times New Roman" w:cs="Times New Roman"/>
          <w:sz w:val="24"/>
          <w:szCs w:val="24"/>
          <w:lang w:val="sr-Cyrl-RS"/>
        </w:rPr>
      </w:pPr>
      <w:r w:rsidRPr="00BC4A31">
        <w:rPr>
          <w:rFonts w:ascii="Times New Roman" w:hAnsi="Times New Roman" w:cs="Times New Roman"/>
          <w:sz w:val="24"/>
          <w:szCs w:val="24"/>
          <w:lang w:val="sr-Cyrl-RS"/>
        </w:rPr>
        <w:t>- ППС</w:t>
      </w:r>
    </w:p>
    <w:p w:rsidR="00FC5246" w:rsidRPr="00BC4A31" w:rsidRDefault="00FC5246" w:rsidP="00FC5246">
      <w:pPr>
        <w:pStyle w:val="ListParagraph"/>
        <w:rPr>
          <w:rFonts w:ascii="Times New Roman" w:hAnsi="Times New Roman" w:cs="Times New Roman"/>
          <w:sz w:val="24"/>
          <w:szCs w:val="24"/>
          <w:lang w:val="sr-Cyrl-RS"/>
        </w:rPr>
      </w:pPr>
      <w:r w:rsidRPr="00BC4A31">
        <w:rPr>
          <w:rFonts w:ascii="Times New Roman" w:hAnsi="Times New Roman" w:cs="Times New Roman"/>
          <w:sz w:val="24"/>
          <w:szCs w:val="24"/>
          <w:lang w:val="sr-Cyrl-RS"/>
        </w:rPr>
        <w:t>-Тим за заштиту ученика</w:t>
      </w:r>
    </w:p>
    <w:p w:rsidR="00FC5246" w:rsidRPr="00BC4A31" w:rsidRDefault="00FC5246" w:rsidP="00FC5246">
      <w:pPr>
        <w:pStyle w:val="ListParagraph"/>
        <w:rPr>
          <w:rFonts w:ascii="Times New Roman" w:hAnsi="Times New Roman" w:cs="Times New Roman"/>
          <w:sz w:val="24"/>
          <w:szCs w:val="24"/>
          <w:lang w:val="sr-Cyrl-RS"/>
        </w:rPr>
      </w:pPr>
      <w:r w:rsidRPr="00BC4A31">
        <w:rPr>
          <w:rFonts w:ascii="Times New Roman" w:hAnsi="Times New Roman" w:cs="Times New Roman"/>
          <w:sz w:val="24"/>
          <w:szCs w:val="24"/>
          <w:lang w:val="sr-Cyrl-RS"/>
        </w:rPr>
        <w:t>-Тим за превенцију употреба дрога</w:t>
      </w:r>
    </w:p>
    <w:p w:rsidR="00FC5246" w:rsidRPr="00BC4A31" w:rsidRDefault="00FC5246" w:rsidP="00FC5246">
      <w:pPr>
        <w:pStyle w:val="ListParagraph"/>
        <w:rPr>
          <w:rFonts w:ascii="Times New Roman" w:hAnsi="Times New Roman" w:cs="Times New Roman"/>
          <w:sz w:val="24"/>
          <w:szCs w:val="24"/>
          <w:lang w:val="sr-Cyrl-RS"/>
        </w:rPr>
      </w:pPr>
      <w:r w:rsidRPr="00BC4A31">
        <w:rPr>
          <w:rFonts w:ascii="Times New Roman" w:hAnsi="Times New Roman" w:cs="Times New Roman"/>
          <w:sz w:val="24"/>
          <w:szCs w:val="24"/>
          <w:lang w:val="sr-Cyrl-RS"/>
        </w:rPr>
        <w:t>-Тим за здравствену заштиту ученика</w:t>
      </w:r>
    </w:p>
    <w:p w:rsidR="00FC5246" w:rsidRPr="00BC4A31" w:rsidRDefault="00FC5246" w:rsidP="00FC5246">
      <w:pPr>
        <w:pStyle w:val="ListParagraph"/>
        <w:rPr>
          <w:rFonts w:ascii="Times New Roman" w:hAnsi="Times New Roman" w:cs="Times New Roman"/>
          <w:sz w:val="24"/>
          <w:szCs w:val="24"/>
          <w:lang w:val="sr-Cyrl-RS"/>
        </w:rPr>
      </w:pPr>
      <w:r w:rsidRPr="00BC4A31">
        <w:rPr>
          <w:rFonts w:ascii="Times New Roman" w:hAnsi="Times New Roman" w:cs="Times New Roman"/>
          <w:sz w:val="24"/>
          <w:szCs w:val="24"/>
          <w:lang w:val="sr-Cyrl-RS"/>
        </w:rPr>
        <w:t>-Одељењске старешине</w:t>
      </w:r>
    </w:p>
    <w:p w:rsidR="00FC5246" w:rsidRPr="00BC4A31" w:rsidRDefault="00FC5246" w:rsidP="00FC5246">
      <w:pPr>
        <w:pStyle w:val="ListParagraph"/>
        <w:rPr>
          <w:rFonts w:ascii="Times New Roman" w:hAnsi="Times New Roman" w:cs="Times New Roman"/>
          <w:sz w:val="24"/>
          <w:szCs w:val="24"/>
          <w:lang w:val="sr-Cyrl-RS"/>
        </w:rPr>
      </w:pPr>
      <w:r w:rsidRPr="00BC4A31">
        <w:rPr>
          <w:rFonts w:ascii="Times New Roman" w:hAnsi="Times New Roman" w:cs="Times New Roman"/>
          <w:sz w:val="24"/>
          <w:szCs w:val="24"/>
          <w:lang w:val="sr-Cyrl-RS"/>
        </w:rPr>
        <w:t>-Ученички парламент</w:t>
      </w:r>
    </w:p>
    <w:p w:rsidR="00FC5246" w:rsidRPr="00BC4A31" w:rsidRDefault="00FC5246" w:rsidP="00FC5246">
      <w:pPr>
        <w:pStyle w:val="ListParagraph"/>
        <w:rPr>
          <w:rFonts w:ascii="Times New Roman" w:hAnsi="Times New Roman" w:cs="Times New Roman"/>
          <w:sz w:val="24"/>
          <w:szCs w:val="24"/>
          <w:lang w:val="sr-Cyrl-RS"/>
        </w:rPr>
      </w:pPr>
      <w:r w:rsidRPr="00BC4A31">
        <w:rPr>
          <w:rFonts w:ascii="Times New Roman" w:hAnsi="Times New Roman" w:cs="Times New Roman"/>
          <w:sz w:val="24"/>
          <w:szCs w:val="24"/>
          <w:lang w:val="sr-Cyrl-RS"/>
        </w:rPr>
        <w:t>- Одбор за безбедност и здравље</w:t>
      </w:r>
    </w:p>
    <w:p w:rsidR="00FC5246" w:rsidRPr="00BC4A31" w:rsidRDefault="00FC5246" w:rsidP="00FC5246">
      <w:pPr>
        <w:pStyle w:val="ListParagraph"/>
        <w:rPr>
          <w:rFonts w:ascii="Times New Roman" w:hAnsi="Times New Roman" w:cs="Times New Roman"/>
          <w:sz w:val="24"/>
          <w:szCs w:val="24"/>
          <w:lang w:val="sr-Cyrl-RS"/>
        </w:rPr>
      </w:pPr>
    </w:p>
    <w:p w:rsidR="00FC5246" w:rsidRPr="00BC4A31" w:rsidRDefault="00FC5246" w:rsidP="00FC5246">
      <w:pPr>
        <w:pStyle w:val="ListParagraph"/>
        <w:rPr>
          <w:rFonts w:ascii="Times New Roman" w:hAnsi="Times New Roman" w:cs="Times New Roman"/>
          <w:b/>
          <w:sz w:val="24"/>
          <w:szCs w:val="24"/>
          <w:lang w:val="sr-Cyrl-RS"/>
        </w:rPr>
      </w:pPr>
      <w:r w:rsidRPr="00BC4A31">
        <w:rPr>
          <w:rFonts w:ascii="Times New Roman" w:hAnsi="Times New Roman" w:cs="Times New Roman"/>
          <w:b/>
          <w:sz w:val="24"/>
          <w:szCs w:val="24"/>
          <w:lang w:val="sr-Cyrl-RS"/>
        </w:rPr>
        <w:t>ЕВАЛУАЦИЈА ОСТВАРИВАЊА ПРОГРАМА ЗАШТИТЕ ЗА ШКОЛСКУ 2022/2023. годину</w:t>
      </w:r>
    </w:p>
    <w:p w:rsidR="00FC5246" w:rsidRPr="00BC4A31" w:rsidRDefault="00FC5246" w:rsidP="00FC5246">
      <w:pPr>
        <w:spacing w:after="0"/>
        <w:ind w:firstLine="708"/>
        <w:jc w:val="both"/>
        <w:rPr>
          <w:rFonts w:cs="Times New Roman"/>
          <w:szCs w:val="24"/>
          <w:lang w:val="sr-Cyrl-RS"/>
        </w:rPr>
      </w:pPr>
      <w:r w:rsidRPr="00BC4A31">
        <w:rPr>
          <w:rFonts w:cs="Times New Roman"/>
          <w:szCs w:val="24"/>
          <w:lang w:val="sr-Cyrl-RS"/>
        </w:rPr>
        <w:t xml:space="preserve">Школски одбор је на редовној седници  од 14..2023. године, усвојио Извештај о реализацији Програма за школску 2022/2023. годину. Извештај се односи  и на поступање Тима за безбедност у евидентирана два случаја насиља и то : један случај физичког и један случај психичког насиља на другом нивоу. У оба случаја, интервенција у установи је успешна. Након евалуације остваривања наведеног Програма потребно је интезивирати превентивне мере безбедности ученика и то </w:t>
      </w:r>
      <w:bookmarkStart w:id="5" w:name="_Hlk156938897"/>
      <w:r w:rsidRPr="00BC4A31">
        <w:rPr>
          <w:rFonts w:cs="Times New Roman"/>
          <w:szCs w:val="24"/>
          <w:lang w:val="sr-Cyrl-RS"/>
        </w:rPr>
        <w:t xml:space="preserve">посредством Тима за превенцију употреба дрога, Ученичког парламента, Тима за здравствену заштиту ученика. Потребно је стручно усавршавање запослених ради унапређивања компентенција запослених за превентивни рад, благовремено уошавање, препознаање, реаговање на насиље, злотављање, занемаривање и дискриминације, подстицање ученика на друштвено-користан и хуманитарни рад. </w:t>
      </w:r>
    </w:p>
    <w:bookmarkEnd w:id="5"/>
    <w:p w:rsidR="00FC5246" w:rsidRPr="00BC4A31" w:rsidRDefault="00FC5246" w:rsidP="00FC5246">
      <w:pPr>
        <w:rPr>
          <w:rFonts w:cs="Times New Roman"/>
          <w:b/>
          <w:szCs w:val="24"/>
          <w:lang w:val="sr-Cyrl-RS"/>
        </w:rPr>
      </w:pPr>
      <w:r w:rsidRPr="00BC4A31">
        <w:rPr>
          <w:rFonts w:cs="Times New Roman"/>
          <w:b/>
          <w:szCs w:val="24"/>
          <w:lang w:val="sr-Cyrl-RS"/>
        </w:rPr>
        <w:lastRenderedPageBreak/>
        <w:t>ПРОГРАМ ПРЕВЕНЦИЈЕ БЕЗБЕДНОСТИ УЧЕНИКА У ШКОЛИ ОБУХВАТА :</w:t>
      </w:r>
    </w:p>
    <w:p w:rsidR="00FC5246" w:rsidRPr="00BC4A31" w:rsidRDefault="00FC5246" w:rsidP="00FC5246">
      <w:pPr>
        <w:pStyle w:val="ListParagraph"/>
        <w:numPr>
          <w:ilvl w:val="0"/>
          <w:numId w:val="2"/>
        </w:numPr>
        <w:rPr>
          <w:rFonts w:ascii="Times New Roman" w:hAnsi="Times New Roman" w:cs="Times New Roman"/>
          <w:sz w:val="24"/>
          <w:szCs w:val="24"/>
          <w:lang w:val="sr-Cyrl-RS"/>
        </w:rPr>
      </w:pPr>
      <w:r w:rsidRPr="00BC4A31">
        <w:rPr>
          <w:rFonts w:ascii="Times New Roman" w:hAnsi="Times New Roman" w:cs="Times New Roman"/>
          <w:sz w:val="24"/>
          <w:szCs w:val="24"/>
          <w:lang w:val="sr-Cyrl-RS"/>
        </w:rPr>
        <w:t>РАЗВИЈАЊЕ ЗДРАВИХ СТИЛОВА ЖИВОТА</w:t>
      </w:r>
    </w:p>
    <w:p w:rsidR="00FC5246" w:rsidRPr="00BC4A31" w:rsidRDefault="00FC5246" w:rsidP="00FC5246">
      <w:pPr>
        <w:pStyle w:val="ListParagraph"/>
        <w:numPr>
          <w:ilvl w:val="0"/>
          <w:numId w:val="2"/>
        </w:numPr>
        <w:rPr>
          <w:rFonts w:ascii="Times New Roman" w:hAnsi="Times New Roman" w:cs="Times New Roman"/>
          <w:sz w:val="24"/>
          <w:szCs w:val="24"/>
          <w:lang w:val="sr-Cyrl-RS"/>
        </w:rPr>
      </w:pPr>
      <w:r w:rsidRPr="00BC4A31">
        <w:rPr>
          <w:rFonts w:ascii="Times New Roman" w:hAnsi="Times New Roman" w:cs="Times New Roman"/>
          <w:sz w:val="24"/>
          <w:szCs w:val="24"/>
          <w:lang w:val="sr-Cyrl-RS"/>
        </w:rPr>
        <w:t>ПРОГРАМ ПРЕВЕНЦИЈЕ УПОТРЕБЕ СРЕДСТАВА ЗАВИСНОСТИ И НАРКОТИКА</w:t>
      </w:r>
    </w:p>
    <w:p w:rsidR="00FC5246" w:rsidRPr="00BC4A31" w:rsidRDefault="00FC5246" w:rsidP="00FC5246">
      <w:pPr>
        <w:pStyle w:val="ListParagraph"/>
        <w:numPr>
          <w:ilvl w:val="0"/>
          <w:numId w:val="2"/>
        </w:numPr>
        <w:rPr>
          <w:rFonts w:ascii="Times New Roman" w:hAnsi="Times New Roman" w:cs="Times New Roman"/>
          <w:sz w:val="24"/>
          <w:szCs w:val="24"/>
          <w:lang w:val="sr-Cyrl-RS"/>
        </w:rPr>
      </w:pPr>
      <w:r w:rsidRPr="00BC4A31">
        <w:rPr>
          <w:rFonts w:ascii="Times New Roman" w:hAnsi="Times New Roman" w:cs="Times New Roman"/>
          <w:sz w:val="24"/>
          <w:szCs w:val="24"/>
          <w:lang w:val="sr-Cyrl-RS"/>
        </w:rPr>
        <w:t>ПОШТОВАЊЕ ЗАКОНА, ПРОПИСА И ПРАВИЛА ПОНАШАЊА</w:t>
      </w:r>
    </w:p>
    <w:p w:rsidR="00FC5246" w:rsidRPr="00BC4A31" w:rsidRDefault="00FC5246" w:rsidP="00FC5246">
      <w:pPr>
        <w:pStyle w:val="ListParagraph"/>
        <w:numPr>
          <w:ilvl w:val="0"/>
          <w:numId w:val="2"/>
        </w:numPr>
        <w:rPr>
          <w:rFonts w:ascii="Times New Roman" w:hAnsi="Times New Roman" w:cs="Times New Roman"/>
          <w:sz w:val="24"/>
          <w:szCs w:val="24"/>
          <w:lang w:val="sr-Cyrl-RS"/>
        </w:rPr>
      </w:pPr>
      <w:r w:rsidRPr="00BC4A31">
        <w:rPr>
          <w:rFonts w:ascii="Times New Roman" w:hAnsi="Times New Roman" w:cs="Times New Roman"/>
          <w:sz w:val="24"/>
          <w:szCs w:val="24"/>
          <w:lang w:val="sr-Cyrl-RS"/>
        </w:rPr>
        <w:t>ПОШТОВАЊЕ ЗАКОНСКИХ ПРОПИСА УСТАНОВЕ У ПОГЛЕДУ ИНСПЕКЦИЈСКИХ НАДЗОРА</w:t>
      </w:r>
    </w:p>
    <w:p w:rsidR="00FC5246" w:rsidRPr="00BC4A31" w:rsidRDefault="00FC5246" w:rsidP="00FC5246">
      <w:pPr>
        <w:ind w:left="360"/>
        <w:rPr>
          <w:rFonts w:cs="Times New Roman"/>
          <w:szCs w:val="24"/>
          <w:lang w:val="sr-Cyrl-RS"/>
        </w:rPr>
      </w:pPr>
    </w:p>
    <w:p w:rsidR="00FC5246" w:rsidRPr="00BC4A31" w:rsidRDefault="00FC5246" w:rsidP="00FC5246">
      <w:pPr>
        <w:ind w:left="360"/>
        <w:rPr>
          <w:rFonts w:cs="Times New Roman"/>
          <w:szCs w:val="24"/>
          <w:lang w:val="sr-Cyrl-RS"/>
        </w:rPr>
      </w:pPr>
    </w:p>
    <w:p w:rsidR="00FC5246" w:rsidRPr="00BC4A31" w:rsidRDefault="00FC5246" w:rsidP="00FC5246">
      <w:pPr>
        <w:ind w:left="360"/>
        <w:rPr>
          <w:rFonts w:cs="Times New Roman"/>
          <w:szCs w:val="24"/>
          <w:lang w:val="sr-Cyrl-RS"/>
        </w:rPr>
      </w:pPr>
      <w:r w:rsidRPr="00BC4A31">
        <w:rPr>
          <w:rFonts w:cs="Times New Roman"/>
          <w:szCs w:val="24"/>
          <w:lang w:val="sr-Cyrl-RS"/>
        </w:rPr>
        <w:t>1. РАЗВИЈАЊЕ ЗДРАВИХ СТИЛОВА ЖИВОТА</w:t>
      </w:r>
    </w:p>
    <w:p w:rsidR="00FC5246" w:rsidRPr="00BC4A31" w:rsidRDefault="00FC5246" w:rsidP="00FC5246">
      <w:pPr>
        <w:rPr>
          <w:rFonts w:cs="Times New Roman"/>
          <w:szCs w:val="24"/>
          <w:lang w:val="sr-Cyrl-RS"/>
        </w:rPr>
      </w:pPr>
    </w:p>
    <w:tbl>
      <w:tblPr>
        <w:tblStyle w:val="TableGrid"/>
        <w:tblW w:w="0" w:type="auto"/>
        <w:tblLook w:val="04A0" w:firstRow="1" w:lastRow="0" w:firstColumn="1" w:lastColumn="0" w:noHBand="0" w:noVBand="1"/>
      </w:tblPr>
      <w:tblGrid>
        <w:gridCol w:w="4002"/>
        <w:gridCol w:w="3462"/>
        <w:gridCol w:w="1886"/>
      </w:tblGrid>
      <w:tr w:rsidR="00FC5246" w:rsidRPr="00BC4A31" w:rsidTr="00FB5A70">
        <w:tc>
          <w:tcPr>
            <w:tcW w:w="4531" w:type="dxa"/>
          </w:tcPr>
          <w:p w:rsidR="00FC5246" w:rsidRPr="00BC4A31" w:rsidRDefault="00FC5246" w:rsidP="00FB5A70">
            <w:pPr>
              <w:rPr>
                <w:rFonts w:cs="Times New Roman"/>
                <w:szCs w:val="24"/>
                <w:lang w:val="sr-Cyrl-RS"/>
              </w:rPr>
            </w:pPr>
            <w:r w:rsidRPr="00BC4A31">
              <w:rPr>
                <w:rFonts w:cs="Times New Roman"/>
                <w:szCs w:val="24"/>
                <w:lang w:val="sr-Cyrl-RS"/>
              </w:rPr>
              <w:t>ЦИЉ</w:t>
            </w:r>
          </w:p>
        </w:tc>
        <w:tc>
          <w:tcPr>
            <w:tcW w:w="3870" w:type="dxa"/>
          </w:tcPr>
          <w:p w:rsidR="00FC5246" w:rsidRPr="00BC4A31" w:rsidRDefault="00FC5246" w:rsidP="00FB5A70">
            <w:pPr>
              <w:rPr>
                <w:rFonts w:cs="Times New Roman"/>
                <w:szCs w:val="24"/>
                <w:lang w:val="sr-Cyrl-RS"/>
              </w:rPr>
            </w:pPr>
            <w:r w:rsidRPr="00BC4A31">
              <w:rPr>
                <w:rFonts w:cs="Times New Roman"/>
                <w:szCs w:val="24"/>
                <w:lang w:val="sr-Cyrl-RS"/>
              </w:rPr>
              <w:t xml:space="preserve">НОСИОЦИ </w:t>
            </w:r>
          </w:p>
        </w:tc>
        <w:tc>
          <w:tcPr>
            <w:tcW w:w="661" w:type="dxa"/>
          </w:tcPr>
          <w:p w:rsidR="00FC5246" w:rsidRPr="00BC4A31" w:rsidRDefault="00FC5246" w:rsidP="00FB5A70">
            <w:pPr>
              <w:rPr>
                <w:rFonts w:cs="Times New Roman"/>
                <w:szCs w:val="24"/>
                <w:lang w:val="sr-Cyrl-RS"/>
              </w:rPr>
            </w:pPr>
            <w:r w:rsidRPr="00BC4A31">
              <w:rPr>
                <w:rFonts w:cs="Times New Roman"/>
                <w:szCs w:val="24"/>
                <w:lang w:val="sr-Cyrl-RS"/>
              </w:rPr>
              <w:t>ВРЕМЕ РЕАЛИЗАЦИЈЕ</w:t>
            </w:r>
          </w:p>
        </w:tc>
      </w:tr>
      <w:tr w:rsidR="00FC5246" w:rsidRPr="00BC4A31" w:rsidTr="00FB5A70">
        <w:tc>
          <w:tcPr>
            <w:tcW w:w="4531" w:type="dxa"/>
          </w:tcPr>
          <w:p w:rsidR="00FC5246" w:rsidRPr="00BC4A31" w:rsidRDefault="00FC5246" w:rsidP="00FB5A70">
            <w:pPr>
              <w:rPr>
                <w:rFonts w:cs="Times New Roman"/>
                <w:szCs w:val="24"/>
                <w:lang w:val="sr-Cyrl-RS"/>
              </w:rPr>
            </w:pPr>
            <w:r w:rsidRPr="00BC4A31">
              <w:rPr>
                <w:rFonts w:cs="Times New Roman"/>
                <w:szCs w:val="24"/>
                <w:lang w:val="sr-Cyrl-RS"/>
              </w:rPr>
              <w:t>Упознавање ученика са утицајем неправилне исхране на организам</w:t>
            </w:r>
          </w:p>
        </w:tc>
        <w:tc>
          <w:tcPr>
            <w:tcW w:w="3870" w:type="dxa"/>
          </w:tcPr>
          <w:p w:rsidR="00FC5246" w:rsidRPr="00BC4A31" w:rsidRDefault="00FC5246" w:rsidP="00FB5A70">
            <w:pPr>
              <w:rPr>
                <w:rFonts w:cs="Times New Roman"/>
                <w:szCs w:val="24"/>
                <w:lang w:val="sr-Cyrl-RS"/>
              </w:rPr>
            </w:pPr>
            <w:r w:rsidRPr="00BC4A31">
              <w:rPr>
                <w:rFonts w:cs="Times New Roman"/>
                <w:szCs w:val="24"/>
                <w:lang w:val="sr-Cyrl-RS"/>
              </w:rPr>
              <w:t>Стручно веће за куварство, наставници биологије, хемије, ветеринарске групе предмета, Дом здравља</w:t>
            </w:r>
          </w:p>
        </w:tc>
        <w:tc>
          <w:tcPr>
            <w:tcW w:w="661" w:type="dxa"/>
          </w:tcPr>
          <w:p w:rsidR="00FC5246" w:rsidRPr="00BC4A31" w:rsidRDefault="00FC5246" w:rsidP="00FB5A70">
            <w:pPr>
              <w:rPr>
                <w:rFonts w:cs="Times New Roman"/>
                <w:szCs w:val="24"/>
                <w:lang w:val="sr-Cyrl-RS"/>
              </w:rPr>
            </w:pPr>
          </w:p>
          <w:p w:rsidR="00FC5246" w:rsidRPr="00BC4A31" w:rsidRDefault="00FC5246" w:rsidP="00FB5A70">
            <w:pPr>
              <w:rPr>
                <w:rFonts w:cs="Times New Roman"/>
                <w:szCs w:val="24"/>
                <w:lang w:val="sr-Cyrl-RS"/>
              </w:rPr>
            </w:pPr>
          </w:p>
          <w:p w:rsidR="00FC5246" w:rsidRPr="00BC4A31" w:rsidRDefault="00FC5246" w:rsidP="00FB5A70">
            <w:pPr>
              <w:rPr>
                <w:rFonts w:cs="Times New Roman"/>
                <w:szCs w:val="24"/>
                <w:lang w:val="sr-Cyrl-RS"/>
              </w:rPr>
            </w:pPr>
          </w:p>
        </w:tc>
      </w:tr>
      <w:tr w:rsidR="00FC5246" w:rsidRPr="00BC4A31" w:rsidTr="00FB5A70">
        <w:tc>
          <w:tcPr>
            <w:tcW w:w="4531" w:type="dxa"/>
          </w:tcPr>
          <w:p w:rsidR="00FC5246" w:rsidRPr="00BC4A31" w:rsidRDefault="00FC5246" w:rsidP="00FB5A70">
            <w:pPr>
              <w:rPr>
                <w:rFonts w:cs="Times New Roman"/>
                <w:szCs w:val="24"/>
                <w:lang w:val="sr-Cyrl-RS"/>
              </w:rPr>
            </w:pPr>
            <w:r w:rsidRPr="00BC4A31">
              <w:rPr>
                <w:rFonts w:cs="Times New Roman"/>
                <w:szCs w:val="24"/>
                <w:lang w:val="sr-Cyrl-RS"/>
              </w:rPr>
              <w:t>Упознавање ученика са добробитима здраве хране</w:t>
            </w:r>
          </w:p>
        </w:tc>
        <w:tc>
          <w:tcPr>
            <w:tcW w:w="3870" w:type="dxa"/>
          </w:tcPr>
          <w:p w:rsidR="00FC5246" w:rsidRPr="00BC4A31" w:rsidRDefault="00FC5246" w:rsidP="00FB5A70">
            <w:pPr>
              <w:rPr>
                <w:rFonts w:cs="Times New Roman"/>
                <w:szCs w:val="24"/>
                <w:lang w:val="sr-Cyrl-RS"/>
              </w:rPr>
            </w:pPr>
            <w:r w:rsidRPr="00BC4A31">
              <w:rPr>
                <w:rFonts w:cs="Times New Roman"/>
                <w:szCs w:val="24"/>
                <w:lang w:val="sr-Cyrl-RS"/>
              </w:rPr>
              <w:t>Стручно веће за куварство, настваници биологије, хемије, ветеринарске групе предмета</w:t>
            </w:r>
          </w:p>
        </w:tc>
        <w:tc>
          <w:tcPr>
            <w:tcW w:w="661" w:type="dxa"/>
          </w:tcPr>
          <w:p w:rsidR="00FC5246" w:rsidRPr="00BC4A31" w:rsidRDefault="00FC5246" w:rsidP="00FB5A70">
            <w:pPr>
              <w:rPr>
                <w:rFonts w:cs="Times New Roman"/>
                <w:szCs w:val="24"/>
                <w:lang w:val="sr-Cyrl-RS"/>
              </w:rPr>
            </w:pPr>
          </w:p>
          <w:p w:rsidR="00FC5246" w:rsidRPr="00BC4A31" w:rsidRDefault="00FC5246" w:rsidP="00FB5A70">
            <w:pPr>
              <w:rPr>
                <w:rFonts w:cs="Times New Roman"/>
                <w:szCs w:val="24"/>
                <w:lang w:val="sr-Cyrl-RS"/>
              </w:rPr>
            </w:pPr>
          </w:p>
          <w:p w:rsidR="00FC5246" w:rsidRPr="00BC4A31" w:rsidRDefault="00FC5246" w:rsidP="00FB5A70">
            <w:pPr>
              <w:rPr>
                <w:rFonts w:cs="Times New Roman"/>
                <w:szCs w:val="24"/>
                <w:lang w:val="sr-Cyrl-RS"/>
              </w:rPr>
            </w:pPr>
          </w:p>
        </w:tc>
      </w:tr>
      <w:tr w:rsidR="00FC5246" w:rsidRPr="00BC4A31" w:rsidTr="00FB5A70">
        <w:tc>
          <w:tcPr>
            <w:tcW w:w="4531" w:type="dxa"/>
          </w:tcPr>
          <w:p w:rsidR="00FC5246" w:rsidRPr="00BC4A31" w:rsidRDefault="00FC5246" w:rsidP="00FB5A70">
            <w:pPr>
              <w:rPr>
                <w:rFonts w:cs="Times New Roman"/>
                <w:szCs w:val="24"/>
                <w:lang w:val="sr-Cyrl-RS"/>
              </w:rPr>
            </w:pPr>
            <w:r w:rsidRPr="00BC4A31">
              <w:rPr>
                <w:rFonts w:cs="Times New Roman"/>
                <w:szCs w:val="24"/>
                <w:lang w:val="sr-Cyrl-RS"/>
              </w:rPr>
              <w:t>Правилна исхрана спортиста</w:t>
            </w:r>
          </w:p>
        </w:tc>
        <w:tc>
          <w:tcPr>
            <w:tcW w:w="3870" w:type="dxa"/>
          </w:tcPr>
          <w:p w:rsidR="00FC5246" w:rsidRPr="00BC4A31" w:rsidRDefault="00FC5246" w:rsidP="00FB5A70">
            <w:pPr>
              <w:rPr>
                <w:rFonts w:cs="Times New Roman"/>
                <w:szCs w:val="24"/>
                <w:lang w:val="sr-Cyrl-RS"/>
              </w:rPr>
            </w:pPr>
            <w:r w:rsidRPr="00BC4A31">
              <w:rPr>
                <w:rFonts w:cs="Times New Roman"/>
                <w:szCs w:val="24"/>
                <w:lang w:val="sr-Cyrl-RS"/>
              </w:rPr>
              <w:t>Стручно веће за куварство, настваници биологије, хемије, ветеринарске групе предмета, Стручно веће за физичко васпитање</w:t>
            </w:r>
          </w:p>
        </w:tc>
        <w:tc>
          <w:tcPr>
            <w:tcW w:w="661" w:type="dxa"/>
          </w:tcPr>
          <w:p w:rsidR="00FC5246" w:rsidRPr="00BC4A31" w:rsidRDefault="00FC5246" w:rsidP="00FB5A70">
            <w:pPr>
              <w:rPr>
                <w:rFonts w:cs="Times New Roman"/>
                <w:szCs w:val="24"/>
                <w:lang w:val="sr-Cyrl-RS"/>
              </w:rPr>
            </w:pPr>
          </w:p>
          <w:p w:rsidR="00FC5246" w:rsidRPr="00BC4A31" w:rsidRDefault="00FC5246" w:rsidP="00FB5A70">
            <w:pPr>
              <w:rPr>
                <w:rFonts w:cs="Times New Roman"/>
                <w:szCs w:val="24"/>
                <w:lang w:val="sr-Cyrl-RS"/>
              </w:rPr>
            </w:pPr>
          </w:p>
          <w:p w:rsidR="00FC5246" w:rsidRPr="00BC4A31" w:rsidRDefault="00FC5246" w:rsidP="00FB5A70">
            <w:pPr>
              <w:rPr>
                <w:rFonts w:cs="Times New Roman"/>
                <w:szCs w:val="24"/>
                <w:lang w:val="sr-Cyrl-RS"/>
              </w:rPr>
            </w:pPr>
          </w:p>
        </w:tc>
      </w:tr>
    </w:tbl>
    <w:p w:rsidR="00FC5246" w:rsidRDefault="00FC5246" w:rsidP="00FC5246">
      <w:pPr>
        <w:rPr>
          <w:rFonts w:cs="Times New Roman"/>
          <w:szCs w:val="24"/>
          <w:lang w:val="sr-Cyrl-RS"/>
        </w:rPr>
      </w:pPr>
    </w:p>
    <w:p w:rsidR="00FC5246" w:rsidRDefault="00FC5246" w:rsidP="00FC5246">
      <w:pPr>
        <w:rPr>
          <w:rFonts w:cs="Times New Roman"/>
          <w:szCs w:val="24"/>
          <w:lang w:val="sr-Cyrl-RS"/>
        </w:rPr>
      </w:pPr>
    </w:p>
    <w:p w:rsidR="00FC5246" w:rsidRDefault="00FC5246" w:rsidP="00FC5246">
      <w:pPr>
        <w:rPr>
          <w:rFonts w:cs="Times New Roman"/>
          <w:szCs w:val="24"/>
          <w:lang w:val="sr-Cyrl-RS"/>
        </w:rPr>
      </w:pPr>
    </w:p>
    <w:p w:rsidR="00FC5246" w:rsidRPr="00BC4A31" w:rsidRDefault="00FC5246" w:rsidP="00FC5246">
      <w:pPr>
        <w:rPr>
          <w:rFonts w:cs="Times New Roman"/>
          <w:szCs w:val="24"/>
          <w:lang w:val="sr-Cyrl-RS"/>
        </w:rPr>
      </w:pPr>
    </w:p>
    <w:p w:rsidR="00FC5246" w:rsidRPr="00BC4A31" w:rsidRDefault="00FC5246" w:rsidP="00FC5246">
      <w:pPr>
        <w:rPr>
          <w:rFonts w:cs="Times New Roman"/>
          <w:szCs w:val="24"/>
          <w:lang w:val="sr-Cyrl-RS"/>
        </w:rPr>
      </w:pPr>
    </w:p>
    <w:p w:rsidR="00FC5246" w:rsidRPr="00BC4A31" w:rsidRDefault="00FC5246" w:rsidP="00FC5246">
      <w:pPr>
        <w:rPr>
          <w:rFonts w:cs="Times New Roman"/>
          <w:szCs w:val="24"/>
          <w:lang w:val="sr-Cyrl-RS"/>
        </w:rPr>
      </w:pPr>
      <w:r w:rsidRPr="00BC4A31">
        <w:rPr>
          <w:rFonts w:cs="Times New Roman"/>
          <w:szCs w:val="24"/>
          <w:lang w:val="sr-Cyrl-RS"/>
        </w:rPr>
        <w:lastRenderedPageBreak/>
        <w:t xml:space="preserve">2. </w:t>
      </w:r>
      <w:bookmarkStart w:id="6" w:name="_Hlk156939912"/>
      <w:r w:rsidRPr="00BC4A31">
        <w:rPr>
          <w:rFonts w:cs="Times New Roman"/>
          <w:szCs w:val="24"/>
          <w:lang w:val="sr-Cyrl-RS"/>
        </w:rPr>
        <w:t>ПРЕВЕНЦИЈЕ УПОТРЕБЕ СРЕДСТАВА ЗАВИСНОСТИ И НАРКОТИКА</w:t>
      </w:r>
    </w:p>
    <w:tbl>
      <w:tblPr>
        <w:tblStyle w:val="TableGrid"/>
        <w:tblW w:w="0" w:type="auto"/>
        <w:tblLook w:val="04A0" w:firstRow="1" w:lastRow="0" w:firstColumn="1" w:lastColumn="0" w:noHBand="0" w:noVBand="1"/>
      </w:tblPr>
      <w:tblGrid>
        <w:gridCol w:w="3020"/>
        <w:gridCol w:w="2760"/>
        <w:gridCol w:w="3215"/>
      </w:tblGrid>
      <w:tr w:rsidR="00FC5246" w:rsidRPr="00BC4A31" w:rsidTr="00FB5A70">
        <w:tc>
          <w:tcPr>
            <w:tcW w:w="3020" w:type="dxa"/>
          </w:tcPr>
          <w:bookmarkEnd w:id="6"/>
          <w:p w:rsidR="00FC5246" w:rsidRPr="00BC4A31" w:rsidRDefault="00FC5246" w:rsidP="00FB5A70">
            <w:pPr>
              <w:rPr>
                <w:rFonts w:cs="Times New Roman"/>
                <w:szCs w:val="24"/>
                <w:lang w:val="sr-Cyrl-RS"/>
              </w:rPr>
            </w:pPr>
            <w:r w:rsidRPr="00BC4A31">
              <w:rPr>
                <w:rFonts w:cs="Times New Roman"/>
                <w:szCs w:val="24"/>
                <w:lang w:val="sr-Cyrl-RS"/>
              </w:rPr>
              <w:t>ЦИЉ</w:t>
            </w:r>
          </w:p>
        </w:tc>
        <w:tc>
          <w:tcPr>
            <w:tcW w:w="2760" w:type="dxa"/>
          </w:tcPr>
          <w:p w:rsidR="00FC5246" w:rsidRPr="00BC4A31" w:rsidRDefault="00FC5246" w:rsidP="00FB5A70">
            <w:pPr>
              <w:rPr>
                <w:rFonts w:cs="Times New Roman"/>
                <w:szCs w:val="24"/>
                <w:lang w:val="sr-Cyrl-RS"/>
              </w:rPr>
            </w:pPr>
            <w:r w:rsidRPr="00BC4A31">
              <w:rPr>
                <w:rFonts w:cs="Times New Roman"/>
                <w:szCs w:val="24"/>
                <w:lang w:val="sr-Cyrl-RS"/>
              </w:rPr>
              <w:t>НОСИОЦИ</w:t>
            </w:r>
          </w:p>
        </w:tc>
        <w:tc>
          <w:tcPr>
            <w:tcW w:w="3215" w:type="dxa"/>
          </w:tcPr>
          <w:p w:rsidR="00FC5246" w:rsidRPr="00BC4A31" w:rsidRDefault="00FC5246" w:rsidP="00FB5A70">
            <w:pPr>
              <w:rPr>
                <w:rFonts w:cs="Times New Roman"/>
                <w:szCs w:val="24"/>
                <w:lang w:val="sr-Cyrl-RS"/>
              </w:rPr>
            </w:pPr>
            <w:r w:rsidRPr="00BC4A31">
              <w:rPr>
                <w:rFonts w:cs="Times New Roman"/>
                <w:szCs w:val="24"/>
                <w:lang w:val="sr-Cyrl-RS"/>
              </w:rPr>
              <w:t>ВРЕМЕ РЕАЛИЗАЦИЈЕ</w:t>
            </w:r>
          </w:p>
        </w:tc>
      </w:tr>
      <w:tr w:rsidR="00FC5246" w:rsidRPr="00BC4A31" w:rsidTr="00FB5A70">
        <w:tc>
          <w:tcPr>
            <w:tcW w:w="3020" w:type="dxa"/>
          </w:tcPr>
          <w:p w:rsidR="00FC5246" w:rsidRPr="00BC4A31" w:rsidRDefault="00FC5246" w:rsidP="00FB5A70">
            <w:pPr>
              <w:rPr>
                <w:rFonts w:cs="Times New Roman"/>
                <w:szCs w:val="24"/>
                <w:lang w:val="sr-Cyrl-RS"/>
              </w:rPr>
            </w:pPr>
            <w:r w:rsidRPr="00BC4A31">
              <w:rPr>
                <w:rFonts w:cs="Times New Roman"/>
                <w:szCs w:val="24"/>
                <w:lang w:val="sr-Cyrl-RS"/>
              </w:rPr>
              <w:t>Стицање основних хигијенских навика</w:t>
            </w:r>
          </w:p>
        </w:tc>
        <w:tc>
          <w:tcPr>
            <w:tcW w:w="2760" w:type="dxa"/>
          </w:tcPr>
          <w:p w:rsidR="00FC5246" w:rsidRPr="00BC4A31" w:rsidRDefault="00FC5246" w:rsidP="00FB5A70">
            <w:pPr>
              <w:rPr>
                <w:rFonts w:cs="Times New Roman"/>
                <w:szCs w:val="24"/>
                <w:lang w:val="ru-RU"/>
              </w:rPr>
            </w:pPr>
            <w:r w:rsidRPr="00BC4A31">
              <w:rPr>
                <w:rFonts w:cs="Times New Roman"/>
                <w:szCs w:val="24"/>
                <w:lang w:val="sr-Cyrl-RS"/>
              </w:rPr>
              <w:t>Одељењске старешине, наставници физичког васпитања, Дом здравља, Служба за заштуту омладине</w:t>
            </w:r>
          </w:p>
        </w:tc>
        <w:tc>
          <w:tcPr>
            <w:tcW w:w="3215" w:type="dxa"/>
          </w:tcPr>
          <w:p w:rsidR="00FC5246" w:rsidRPr="00BC4A31" w:rsidRDefault="00FC5246" w:rsidP="00FB5A70">
            <w:pPr>
              <w:rPr>
                <w:rFonts w:cs="Times New Roman"/>
                <w:szCs w:val="24"/>
                <w:lang w:val="sr-Cyrl-RS"/>
              </w:rPr>
            </w:pPr>
            <w:r w:rsidRPr="00BC4A31">
              <w:rPr>
                <w:rFonts w:cs="Times New Roman"/>
                <w:szCs w:val="24"/>
                <w:lang w:val="sr-Cyrl-RS"/>
              </w:rPr>
              <w:t>септембра/октобар</w:t>
            </w:r>
          </w:p>
        </w:tc>
      </w:tr>
      <w:tr w:rsidR="00FC5246" w:rsidRPr="00BC4A31" w:rsidTr="00FB5A70">
        <w:tc>
          <w:tcPr>
            <w:tcW w:w="3020" w:type="dxa"/>
          </w:tcPr>
          <w:p w:rsidR="00FC5246" w:rsidRPr="00BC4A31" w:rsidRDefault="00FC5246" w:rsidP="00FB5A70">
            <w:pPr>
              <w:rPr>
                <w:rFonts w:cs="Times New Roman"/>
                <w:szCs w:val="24"/>
                <w:lang w:val="sr-Cyrl-RS"/>
              </w:rPr>
            </w:pPr>
            <w:r w:rsidRPr="00BC4A31">
              <w:rPr>
                <w:rFonts w:cs="Times New Roman"/>
                <w:szCs w:val="24"/>
                <w:lang w:val="sr-Cyrl-RS"/>
              </w:rPr>
              <w:t>Упознавање ученика са опасностима од неправилног и нестручног коришћења лекова</w:t>
            </w:r>
          </w:p>
        </w:tc>
        <w:tc>
          <w:tcPr>
            <w:tcW w:w="2760" w:type="dxa"/>
          </w:tcPr>
          <w:p w:rsidR="00FC5246" w:rsidRPr="00BC4A31" w:rsidRDefault="00FC5246" w:rsidP="00FB5A70">
            <w:pPr>
              <w:rPr>
                <w:rFonts w:cs="Times New Roman"/>
                <w:szCs w:val="24"/>
                <w:lang w:val="sr-Cyrl-RS"/>
              </w:rPr>
            </w:pPr>
            <w:r w:rsidRPr="00BC4A31">
              <w:rPr>
                <w:rFonts w:cs="Times New Roman"/>
                <w:szCs w:val="24"/>
                <w:lang w:val="sr-Cyrl-RS"/>
              </w:rPr>
              <w:t>Одељењске старешине, Служба за заштиту деце и омладине</w:t>
            </w:r>
          </w:p>
        </w:tc>
        <w:tc>
          <w:tcPr>
            <w:tcW w:w="3215" w:type="dxa"/>
          </w:tcPr>
          <w:p w:rsidR="00FC5246" w:rsidRPr="00BC4A31" w:rsidRDefault="00FC5246" w:rsidP="00FB5A70">
            <w:pPr>
              <w:rPr>
                <w:rFonts w:cs="Times New Roman"/>
                <w:szCs w:val="24"/>
                <w:lang w:val="sr-Cyrl-RS"/>
              </w:rPr>
            </w:pPr>
          </w:p>
          <w:p w:rsidR="00FC5246" w:rsidRPr="00BC4A31" w:rsidRDefault="00FC5246" w:rsidP="00FB5A70">
            <w:pPr>
              <w:rPr>
                <w:rFonts w:cs="Times New Roman"/>
                <w:szCs w:val="24"/>
                <w:lang w:val="sr-Cyrl-RS"/>
              </w:rPr>
            </w:pPr>
            <w:r w:rsidRPr="00BC4A31">
              <w:rPr>
                <w:rFonts w:cs="Times New Roman"/>
                <w:szCs w:val="24"/>
                <w:lang w:val="sr-Cyrl-RS"/>
              </w:rPr>
              <w:t>новебар/децембар</w:t>
            </w:r>
          </w:p>
          <w:p w:rsidR="00FC5246" w:rsidRPr="00BC4A31" w:rsidRDefault="00FC5246" w:rsidP="00FB5A70">
            <w:pPr>
              <w:rPr>
                <w:rFonts w:cs="Times New Roman"/>
                <w:szCs w:val="24"/>
                <w:lang w:val="sr-Cyrl-RS"/>
              </w:rPr>
            </w:pPr>
          </w:p>
        </w:tc>
      </w:tr>
      <w:tr w:rsidR="00FC5246" w:rsidRPr="00BC4A31" w:rsidTr="00FB5A70">
        <w:tc>
          <w:tcPr>
            <w:tcW w:w="3020" w:type="dxa"/>
          </w:tcPr>
          <w:p w:rsidR="00FC5246" w:rsidRPr="00BC4A31" w:rsidRDefault="00FC5246" w:rsidP="00FB5A70">
            <w:pPr>
              <w:rPr>
                <w:rFonts w:cs="Times New Roman"/>
                <w:szCs w:val="24"/>
                <w:lang w:val="sr-Cyrl-RS"/>
              </w:rPr>
            </w:pPr>
            <w:bookmarkStart w:id="7" w:name="_Hlk156940010"/>
            <w:r w:rsidRPr="00BC4A31">
              <w:rPr>
                <w:rFonts w:cs="Times New Roman"/>
                <w:szCs w:val="24"/>
                <w:lang w:val="sr-Cyrl-RS"/>
              </w:rPr>
              <w:t>Утицај коришћења ПАС  на различите области живота (моторна возила, машине, социјални аспекти)</w:t>
            </w:r>
            <w:bookmarkEnd w:id="7"/>
          </w:p>
        </w:tc>
        <w:tc>
          <w:tcPr>
            <w:tcW w:w="2760" w:type="dxa"/>
          </w:tcPr>
          <w:p w:rsidR="00FC5246" w:rsidRPr="00BC4A31" w:rsidRDefault="00FC5246" w:rsidP="00FB5A70">
            <w:pPr>
              <w:rPr>
                <w:rFonts w:cs="Times New Roman"/>
                <w:szCs w:val="24"/>
                <w:lang w:val="sr-Cyrl-RS"/>
              </w:rPr>
            </w:pPr>
            <w:r w:rsidRPr="00BC4A31">
              <w:rPr>
                <w:rFonts w:cs="Times New Roman"/>
                <w:szCs w:val="24"/>
                <w:lang w:val="sr-Cyrl-RS"/>
              </w:rPr>
              <w:t>ППС, наставници саобраћајне групе предмета, ПС Богатић, ученички парламент, Дом здравља Богатић, удружења за борбу против наркотика</w:t>
            </w:r>
          </w:p>
        </w:tc>
        <w:tc>
          <w:tcPr>
            <w:tcW w:w="3215" w:type="dxa"/>
          </w:tcPr>
          <w:p w:rsidR="00FC5246" w:rsidRPr="00BC4A31" w:rsidRDefault="00FC5246" w:rsidP="00FB5A70">
            <w:pPr>
              <w:rPr>
                <w:rFonts w:cs="Times New Roman"/>
                <w:szCs w:val="24"/>
                <w:lang w:val="sr-Cyrl-RS"/>
              </w:rPr>
            </w:pPr>
            <w:r w:rsidRPr="00BC4A31">
              <w:rPr>
                <w:rFonts w:cs="Times New Roman"/>
                <w:szCs w:val="24"/>
                <w:lang w:val="sr-Cyrl-RS"/>
              </w:rPr>
              <w:t>децембар</w:t>
            </w:r>
          </w:p>
        </w:tc>
      </w:tr>
    </w:tbl>
    <w:p w:rsidR="00FC5246" w:rsidRPr="00BC4A31" w:rsidRDefault="00FC5246" w:rsidP="00FC5246">
      <w:pPr>
        <w:jc w:val="both"/>
        <w:rPr>
          <w:rFonts w:cs="Times New Roman"/>
          <w:szCs w:val="24"/>
          <w:lang w:val="sr-Cyrl-RS"/>
        </w:rPr>
      </w:pPr>
    </w:p>
    <w:p w:rsidR="00FC5246" w:rsidRPr="00BC4A31" w:rsidRDefault="00FC5246" w:rsidP="00FC5246">
      <w:pPr>
        <w:pStyle w:val="ListParagraph"/>
        <w:rPr>
          <w:rFonts w:ascii="Times New Roman" w:hAnsi="Times New Roman" w:cs="Times New Roman"/>
          <w:sz w:val="24"/>
          <w:szCs w:val="24"/>
          <w:lang w:val="sr-Cyrl-RS"/>
        </w:rPr>
      </w:pPr>
      <w:r w:rsidRPr="00BC4A31">
        <w:rPr>
          <w:rFonts w:ascii="Times New Roman" w:hAnsi="Times New Roman" w:cs="Times New Roman"/>
          <w:sz w:val="24"/>
          <w:szCs w:val="24"/>
          <w:lang w:val="sr-Cyrl-RS"/>
        </w:rPr>
        <w:t>3. и 4. ПОШТОВАЊЕ ЗАКОНА, ПРОПИСА И ПРАВИЛА ПОНАШАЊА</w:t>
      </w:r>
    </w:p>
    <w:p w:rsidR="00FC5246" w:rsidRPr="00BC4A31" w:rsidRDefault="00FC5246" w:rsidP="00FC5246">
      <w:pPr>
        <w:pStyle w:val="ListParagraph"/>
        <w:rPr>
          <w:rFonts w:ascii="Times New Roman" w:hAnsi="Times New Roman" w:cs="Times New Roman"/>
          <w:sz w:val="24"/>
          <w:szCs w:val="24"/>
          <w:lang w:val="sr-Cyrl-RS"/>
        </w:rPr>
      </w:pPr>
      <w:r w:rsidRPr="00BC4A31">
        <w:rPr>
          <w:rFonts w:ascii="Times New Roman" w:hAnsi="Times New Roman" w:cs="Times New Roman"/>
          <w:sz w:val="24"/>
          <w:szCs w:val="24"/>
          <w:lang w:val="sr-Cyrl-RS"/>
        </w:rPr>
        <w:t>ПОШТОВАЊЕ ЗАКОНСКИХ ПРОПИСА УСТАНОВЕ У ПОГЛЕДУ ИНСПЕКЦИЈСКИХ НАДЗОРА</w:t>
      </w:r>
    </w:p>
    <w:p w:rsidR="00FC5246" w:rsidRPr="00BC4A31" w:rsidRDefault="00FC5246" w:rsidP="00FC5246">
      <w:pPr>
        <w:rPr>
          <w:rFonts w:cs="Times New Roman"/>
          <w:szCs w:val="24"/>
          <w:lang w:val="sr-Cyrl-RS"/>
        </w:rPr>
      </w:pPr>
    </w:p>
    <w:tbl>
      <w:tblPr>
        <w:tblStyle w:val="TableGrid"/>
        <w:tblW w:w="0" w:type="auto"/>
        <w:tblLook w:val="04A0" w:firstRow="1" w:lastRow="0" w:firstColumn="1" w:lastColumn="0" w:noHBand="0" w:noVBand="1"/>
      </w:tblPr>
      <w:tblGrid>
        <w:gridCol w:w="4110"/>
        <w:gridCol w:w="3354"/>
        <w:gridCol w:w="1886"/>
      </w:tblGrid>
      <w:tr w:rsidR="00FC5246" w:rsidRPr="00BC4A31" w:rsidTr="00FB5A70">
        <w:tc>
          <w:tcPr>
            <w:tcW w:w="4531" w:type="dxa"/>
          </w:tcPr>
          <w:p w:rsidR="00FC5246" w:rsidRPr="00BC4A31" w:rsidRDefault="00FC5246" w:rsidP="00FB5A70">
            <w:pPr>
              <w:rPr>
                <w:rFonts w:cs="Times New Roman"/>
                <w:szCs w:val="24"/>
                <w:lang w:val="sr-Cyrl-RS"/>
              </w:rPr>
            </w:pPr>
            <w:r w:rsidRPr="00BC4A31">
              <w:rPr>
                <w:rFonts w:cs="Times New Roman"/>
                <w:szCs w:val="24"/>
                <w:lang w:val="sr-Cyrl-RS"/>
              </w:rPr>
              <w:t>ЦИЉ</w:t>
            </w:r>
          </w:p>
        </w:tc>
        <w:tc>
          <w:tcPr>
            <w:tcW w:w="3690" w:type="dxa"/>
          </w:tcPr>
          <w:p w:rsidR="00FC5246" w:rsidRPr="00BC4A31" w:rsidRDefault="00FC5246" w:rsidP="00FB5A70">
            <w:pPr>
              <w:rPr>
                <w:rFonts w:cs="Times New Roman"/>
                <w:szCs w:val="24"/>
                <w:lang w:val="sr-Cyrl-RS"/>
              </w:rPr>
            </w:pPr>
            <w:r w:rsidRPr="00BC4A31">
              <w:rPr>
                <w:rFonts w:cs="Times New Roman"/>
                <w:szCs w:val="24"/>
                <w:lang w:val="sr-Cyrl-RS"/>
              </w:rPr>
              <w:t>НОСИОЦИ</w:t>
            </w:r>
          </w:p>
        </w:tc>
        <w:tc>
          <w:tcPr>
            <w:tcW w:w="841" w:type="dxa"/>
          </w:tcPr>
          <w:p w:rsidR="00FC5246" w:rsidRPr="00BC4A31" w:rsidRDefault="00FC5246" w:rsidP="00FB5A70">
            <w:pPr>
              <w:rPr>
                <w:rFonts w:cs="Times New Roman"/>
                <w:szCs w:val="24"/>
                <w:lang w:val="sr-Cyrl-RS"/>
              </w:rPr>
            </w:pPr>
            <w:r w:rsidRPr="00BC4A31">
              <w:rPr>
                <w:rFonts w:cs="Times New Roman"/>
                <w:szCs w:val="24"/>
                <w:lang w:val="sr-Cyrl-RS"/>
              </w:rPr>
              <w:t>ВРЕМЕ РЕАЛИЗАЦИЈЕ</w:t>
            </w:r>
          </w:p>
        </w:tc>
      </w:tr>
      <w:tr w:rsidR="00FC5246" w:rsidRPr="00BC4A31" w:rsidTr="00FB5A70">
        <w:tc>
          <w:tcPr>
            <w:tcW w:w="4531" w:type="dxa"/>
          </w:tcPr>
          <w:p w:rsidR="00FC5246" w:rsidRPr="00BC4A31" w:rsidRDefault="00FC5246" w:rsidP="00FB5A70">
            <w:pPr>
              <w:rPr>
                <w:rFonts w:cs="Times New Roman"/>
                <w:szCs w:val="24"/>
                <w:lang w:val="sr-Cyrl-RS"/>
              </w:rPr>
            </w:pPr>
            <w:r w:rsidRPr="00BC4A31">
              <w:rPr>
                <w:rFonts w:cs="Times New Roman"/>
                <w:szCs w:val="24"/>
                <w:lang w:val="sr-Cyrl-RS"/>
              </w:rPr>
              <w:t>Упознавање ученика са појмовима правила и одговорности, шта је одговорно понашање</w:t>
            </w:r>
          </w:p>
        </w:tc>
        <w:tc>
          <w:tcPr>
            <w:tcW w:w="3690" w:type="dxa"/>
          </w:tcPr>
          <w:p w:rsidR="00FC5246" w:rsidRPr="00BC4A31" w:rsidRDefault="00FC5246" w:rsidP="00FB5A70">
            <w:pPr>
              <w:rPr>
                <w:rFonts w:cs="Times New Roman"/>
                <w:szCs w:val="24"/>
                <w:lang w:val="sr-Cyrl-RS"/>
              </w:rPr>
            </w:pPr>
            <w:r w:rsidRPr="00BC4A31">
              <w:rPr>
                <w:rFonts w:cs="Times New Roman"/>
                <w:szCs w:val="24"/>
                <w:lang w:val="sr-Cyrl-RS"/>
              </w:rPr>
              <w:t>ППС, одељењске старешине</w:t>
            </w:r>
          </w:p>
        </w:tc>
        <w:tc>
          <w:tcPr>
            <w:tcW w:w="841" w:type="dxa"/>
          </w:tcPr>
          <w:p w:rsidR="00FC5246" w:rsidRPr="00BC4A31" w:rsidRDefault="00FC5246" w:rsidP="00FB5A70">
            <w:pPr>
              <w:rPr>
                <w:rFonts w:cs="Times New Roman"/>
                <w:szCs w:val="24"/>
                <w:lang w:val="sr-Cyrl-RS"/>
              </w:rPr>
            </w:pPr>
            <w:r w:rsidRPr="00BC4A31">
              <w:rPr>
                <w:rFonts w:cs="Times New Roman"/>
                <w:szCs w:val="24"/>
                <w:lang w:val="sr-Cyrl-RS"/>
              </w:rPr>
              <w:t>континуирано током године</w:t>
            </w:r>
          </w:p>
        </w:tc>
      </w:tr>
      <w:tr w:rsidR="00FC5246" w:rsidRPr="00BC4A31" w:rsidTr="00FB5A70">
        <w:tc>
          <w:tcPr>
            <w:tcW w:w="4531" w:type="dxa"/>
          </w:tcPr>
          <w:p w:rsidR="00FC5246" w:rsidRPr="00BC4A31" w:rsidRDefault="00FC5246" w:rsidP="00FB5A70">
            <w:pPr>
              <w:rPr>
                <w:rFonts w:cs="Times New Roman"/>
                <w:szCs w:val="24"/>
                <w:lang w:val="sr-Cyrl-RS"/>
              </w:rPr>
            </w:pPr>
            <w:r w:rsidRPr="00BC4A31">
              <w:rPr>
                <w:rFonts w:cs="Times New Roman"/>
                <w:szCs w:val="24"/>
                <w:lang w:val="sr-Cyrl-RS"/>
              </w:rPr>
              <w:t>Стварање  безбедне средине уклањањем сваког извора опасности од физичког повређивања</w:t>
            </w:r>
          </w:p>
        </w:tc>
        <w:tc>
          <w:tcPr>
            <w:tcW w:w="3690" w:type="dxa"/>
          </w:tcPr>
          <w:p w:rsidR="00FC5246" w:rsidRPr="00BC4A31" w:rsidRDefault="00FC5246" w:rsidP="00FB5A70">
            <w:pPr>
              <w:rPr>
                <w:rFonts w:cs="Times New Roman"/>
                <w:szCs w:val="24"/>
                <w:lang w:val="sr-Cyrl-RS"/>
              </w:rPr>
            </w:pPr>
            <w:r w:rsidRPr="00BC4A31">
              <w:rPr>
                <w:rFonts w:cs="Times New Roman"/>
                <w:szCs w:val="24"/>
                <w:lang w:val="sr-Cyrl-RS"/>
              </w:rPr>
              <w:t>Директор, помоћно техничко особље,</w:t>
            </w:r>
          </w:p>
          <w:p w:rsidR="00FC5246" w:rsidRPr="00BC4A31" w:rsidRDefault="00FC5246" w:rsidP="00FB5A70">
            <w:pPr>
              <w:rPr>
                <w:rFonts w:cs="Times New Roman"/>
                <w:szCs w:val="24"/>
                <w:lang w:val="sr-Cyrl-RS"/>
              </w:rPr>
            </w:pPr>
            <w:r w:rsidRPr="00BC4A31">
              <w:rPr>
                <w:rFonts w:cs="Times New Roman"/>
                <w:szCs w:val="24"/>
                <w:lang w:val="sr-Cyrl-RS"/>
              </w:rPr>
              <w:t>дежурни наставници</w:t>
            </w:r>
          </w:p>
        </w:tc>
        <w:tc>
          <w:tcPr>
            <w:tcW w:w="841" w:type="dxa"/>
          </w:tcPr>
          <w:p w:rsidR="00FC5246" w:rsidRPr="00BC4A31" w:rsidRDefault="00FC5246" w:rsidP="00FB5A70">
            <w:pPr>
              <w:rPr>
                <w:rFonts w:cs="Times New Roman"/>
                <w:szCs w:val="24"/>
                <w:lang w:val="sr-Cyrl-RS"/>
              </w:rPr>
            </w:pPr>
            <w:r w:rsidRPr="00BC4A31">
              <w:rPr>
                <w:rFonts w:cs="Times New Roman"/>
                <w:szCs w:val="24"/>
                <w:lang w:val="sr-Cyrl-RS"/>
              </w:rPr>
              <w:t>континирано током године</w:t>
            </w:r>
          </w:p>
        </w:tc>
      </w:tr>
    </w:tbl>
    <w:p w:rsidR="00FC5246" w:rsidRPr="00BC4A31" w:rsidRDefault="00FC5246" w:rsidP="00FC5246">
      <w:pPr>
        <w:pStyle w:val="ListParagraph"/>
        <w:rPr>
          <w:rFonts w:ascii="Times New Roman" w:hAnsi="Times New Roman" w:cs="Times New Roman"/>
          <w:sz w:val="24"/>
          <w:szCs w:val="24"/>
          <w:lang w:val="sr-Cyrl-RS"/>
        </w:rPr>
      </w:pPr>
    </w:p>
    <w:p w:rsidR="00FC5246" w:rsidRDefault="00FC5246" w:rsidP="00FC5246">
      <w:pPr>
        <w:pStyle w:val="ListParagraph"/>
        <w:rPr>
          <w:rFonts w:ascii="Times New Roman" w:hAnsi="Times New Roman" w:cs="Times New Roman"/>
          <w:sz w:val="24"/>
          <w:szCs w:val="24"/>
          <w:lang w:val="sr-Cyrl-RS"/>
        </w:rPr>
      </w:pPr>
    </w:p>
    <w:p w:rsidR="00FC5246" w:rsidRPr="00BC4A31" w:rsidRDefault="00FC5246" w:rsidP="00FC5246">
      <w:pPr>
        <w:pStyle w:val="ListParagraph"/>
        <w:rPr>
          <w:rFonts w:ascii="Times New Roman" w:hAnsi="Times New Roman" w:cs="Times New Roman"/>
          <w:sz w:val="24"/>
          <w:szCs w:val="24"/>
          <w:lang w:val="sr-Cyrl-RS"/>
        </w:rPr>
      </w:pPr>
    </w:p>
    <w:p w:rsidR="00FC5246" w:rsidRPr="00BC4A31" w:rsidRDefault="00FC5246" w:rsidP="00FC5246">
      <w:pPr>
        <w:pStyle w:val="ListParagraph"/>
        <w:rPr>
          <w:rFonts w:ascii="Times New Roman" w:hAnsi="Times New Roman" w:cs="Times New Roman"/>
          <w:b/>
          <w:sz w:val="24"/>
          <w:szCs w:val="24"/>
          <w:lang w:val="sr-Cyrl-RS"/>
        </w:rPr>
      </w:pPr>
      <w:r w:rsidRPr="00BC4A31">
        <w:rPr>
          <w:rFonts w:ascii="Times New Roman" w:hAnsi="Times New Roman" w:cs="Times New Roman"/>
          <w:b/>
          <w:sz w:val="24"/>
          <w:szCs w:val="24"/>
          <w:lang w:val="sr-Cyrl-RS"/>
        </w:rPr>
        <w:t>ПРОГРАМ ПРЕВЕНЦИЈЕ ЗАШТИТЕ УЧЕНИКА ОД НАСИЉА, ЗЛОСТАВЉАЊА И ЗАНЕМАРИВАЊА</w:t>
      </w:r>
    </w:p>
    <w:p w:rsidR="00FC5246" w:rsidRPr="00BC4A31" w:rsidRDefault="00FC5246" w:rsidP="00FC5246">
      <w:pPr>
        <w:pStyle w:val="ListParagraph"/>
        <w:rPr>
          <w:rFonts w:ascii="Times New Roman" w:hAnsi="Times New Roman" w:cs="Times New Roman"/>
          <w:b/>
          <w:sz w:val="24"/>
          <w:szCs w:val="24"/>
          <w:lang w:val="sr-Cyrl-RS"/>
        </w:rPr>
      </w:pPr>
    </w:p>
    <w:p w:rsidR="00FC5246" w:rsidRPr="00BC4A31" w:rsidRDefault="00FC5246" w:rsidP="00FC5246">
      <w:pPr>
        <w:rPr>
          <w:rFonts w:cs="Times New Roman"/>
          <w:szCs w:val="24"/>
          <w:lang w:val="sr-Cyrl-RS"/>
        </w:rPr>
      </w:pPr>
      <w:bookmarkStart w:id="8" w:name="_Hlk156940081"/>
      <w:r w:rsidRPr="00BC4A31">
        <w:rPr>
          <w:rFonts w:cs="Times New Roman"/>
          <w:szCs w:val="24"/>
          <w:lang w:val="sr-Cyrl-RS"/>
        </w:rPr>
        <w:t>Након имплементације Смерница Министарства просвете за организацију и реализацију образовно- васпитног рада, евалуација одржане тематске  наставе и радионица на теме: систем вредности, толеранција- сарадња- солидарност, човекове потребе, комуникација, равноправност- предрасуде, евалуацијом од стране ППС, утврђен је следећи програм:</w:t>
      </w:r>
    </w:p>
    <w:bookmarkEnd w:id="8"/>
    <w:p w:rsidR="00FC5246" w:rsidRPr="00BC4A31" w:rsidRDefault="00FC5246" w:rsidP="00FC5246">
      <w:pPr>
        <w:rPr>
          <w:rFonts w:cs="Times New Roman"/>
          <w:szCs w:val="24"/>
          <w:lang w:val="sr-Cyrl-RS"/>
        </w:rPr>
      </w:pPr>
    </w:p>
    <w:tbl>
      <w:tblPr>
        <w:tblStyle w:val="TableGrid"/>
        <w:tblW w:w="9085" w:type="dxa"/>
        <w:tblLook w:val="04A0" w:firstRow="1" w:lastRow="0" w:firstColumn="1" w:lastColumn="0" w:noHBand="0" w:noVBand="1"/>
      </w:tblPr>
      <w:tblGrid>
        <w:gridCol w:w="2575"/>
        <w:gridCol w:w="2284"/>
        <w:gridCol w:w="2340"/>
        <w:gridCol w:w="1886"/>
      </w:tblGrid>
      <w:tr w:rsidR="00FC5246" w:rsidRPr="00BC4A31" w:rsidTr="00FB5A70">
        <w:tc>
          <w:tcPr>
            <w:tcW w:w="2659" w:type="dxa"/>
          </w:tcPr>
          <w:p w:rsidR="00FC5246" w:rsidRPr="00BC4A31" w:rsidRDefault="00FC5246" w:rsidP="00FB5A70">
            <w:pPr>
              <w:rPr>
                <w:rFonts w:cs="Times New Roman"/>
                <w:szCs w:val="24"/>
                <w:lang w:val="sr-Cyrl-RS"/>
              </w:rPr>
            </w:pPr>
            <w:r w:rsidRPr="00BC4A31">
              <w:rPr>
                <w:rFonts w:cs="Times New Roman"/>
                <w:szCs w:val="24"/>
                <w:lang w:val="sr-Cyrl-RS"/>
              </w:rPr>
              <w:t>ЦИЉ</w:t>
            </w:r>
          </w:p>
        </w:tc>
        <w:tc>
          <w:tcPr>
            <w:tcW w:w="2431" w:type="dxa"/>
          </w:tcPr>
          <w:p w:rsidR="00FC5246" w:rsidRPr="00BC4A31" w:rsidRDefault="00FC5246" w:rsidP="00FB5A70">
            <w:pPr>
              <w:rPr>
                <w:rFonts w:cs="Times New Roman"/>
                <w:szCs w:val="24"/>
                <w:lang w:val="sr-Cyrl-RS"/>
              </w:rPr>
            </w:pPr>
            <w:r w:rsidRPr="00BC4A31">
              <w:rPr>
                <w:rFonts w:cs="Times New Roman"/>
                <w:szCs w:val="24"/>
                <w:lang w:val="sr-Cyrl-RS"/>
              </w:rPr>
              <w:t>НОСИОЦИ</w:t>
            </w:r>
          </w:p>
        </w:tc>
        <w:tc>
          <w:tcPr>
            <w:tcW w:w="2431" w:type="dxa"/>
          </w:tcPr>
          <w:p w:rsidR="00FC5246" w:rsidRPr="00BC4A31" w:rsidRDefault="00FC5246" w:rsidP="00FB5A70">
            <w:pPr>
              <w:rPr>
                <w:rFonts w:cs="Times New Roman"/>
                <w:szCs w:val="24"/>
                <w:lang w:val="sr-Cyrl-RS"/>
              </w:rPr>
            </w:pPr>
            <w:r w:rsidRPr="00BC4A31">
              <w:rPr>
                <w:rFonts w:cs="Times New Roman"/>
                <w:szCs w:val="24"/>
                <w:lang w:val="sr-Cyrl-RS"/>
              </w:rPr>
              <w:t>АКТИВНОСТИ</w:t>
            </w:r>
          </w:p>
        </w:tc>
        <w:tc>
          <w:tcPr>
            <w:tcW w:w="1564" w:type="dxa"/>
          </w:tcPr>
          <w:p w:rsidR="00FC5246" w:rsidRPr="00BC4A31" w:rsidRDefault="00FC5246" w:rsidP="00FB5A70">
            <w:pPr>
              <w:rPr>
                <w:rFonts w:cs="Times New Roman"/>
                <w:szCs w:val="24"/>
                <w:lang w:val="sr-Cyrl-RS"/>
              </w:rPr>
            </w:pPr>
            <w:r w:rsidRPr="00BC4A31">
              <w:rPr>
                <w:rFonts w:cs="Times New Roman"/>
                <w:szCs w:val="24"/>
                <w:lang w:val="sr-Cyrl-RS"/>
              </w:rPr>
              <w:t>ВРЕМЕ РЕАЛИЗАЦИЈЕ</w:t>
            </w:r>
          </w:p>
        </w:tc>
      </w:tr>
      <w:tr w:rsidR="00FC5246" w:rsidRPr="00BC4A31" w:rsidTr="00FB5A70">
        <w:tc>
          <w:tcPr>
            <w:tcW w:w="2659" w:type="dxa"/>
          </w:tcPr>
          <w:p w:rsidR="00FC5246" w:rsidRPr="00BC4A31" w:rsidRDefault="00FC5246" w:rsidP="00FB5A70">
            <w:pPr>
              <w:rPr>
                <w:rFonts w:cs="Times New Roman"/>
                <w:szCs w:val="24"/>
                <w:lang w:val="sr-Cyrl-RS"/>
              </w:rPr>
            </w:pPr>
            <w:bookmarkStart w:id="9" w:name="_Hlk156940136"/>
            <w:r w:rsidRPr="00BC4A31">
              <w:rPr>
                <w:rFonts w:cs="Times New Roman"/>
                <w:szCs w:val="24"/>
                <w:lang w:val="sr-Cyrl-RS"/>
              </w:rPr>
              <w:t>Едукација ученика о правилима понашања, правима, обавезама и одговорностима</w:t>
            </w:r>
          </w:p>
        </w:tc>
        <w:tc>
          <w:tcPr>
            <w:tcW w:w="2431" w:type="dxa"/>
          </w:tcPr>
          <w:p w:rsidR="00FC5246" w:rsidRPr="00BC4A31" w:rsidRDefault="00FC5246" w:rsidP="00FB5A70">
            <w:pPr>
              <w:rPr>
                <w:rFonts w:cs="Times New Roman"/>
                <w:szCs w:val="24"/>
                <w:lang w:val="sr-Cyrl-RS"/>
              </w:rPr>
            </w:pPr>
            <w:r w:rsidRPr="00BC4A31">
              <w:rPr>
                <w:rFonts w:cs="Times New Roman"/>
                <w:szCs w:val="24"/>
                <w:lang w:val="sr-Cyrl-RS"/>
              </w:rPr>
              <w:t>Одељењске старешине, ППс</w:t>
            </w:r>
          </w:p>
        </w:tc>
        <w:tc>
          <w:tcPr>
            <w:tcW w:w="2431" w:type="dxa"/>
          </w:tcPr>
          <w:p w:rsidR="00FC5246" w:rsidRPr="00BC4A31" w:rsidRDefault="00FC5246" w:rsidP="00FB5A70">
            <w:pPr>
              <w:rPr>
                <w:rFonts w:cs="Times New Roman"/>
                <w:szCs w:val="24"/>
                <w:lang w:val="sr-Cyrl-RS"/>
              </w:rPr>
            </w:pPr>
            <w:r w:rsidRPr="00BC4A31">
              <w:rPr>
                <w:rFonts w:cs="Times New Roman"/>
                <w:szCs w:val="24"/>
                <w:lang w:val="sr-Cyrl-RS"/>
              </w:rPr>
              <w:t>Дискусија на ЧОС-у, радионице</w:t>
            </w:r>
          </w:p>
        </w:tc>
        <w:tc>
          <w:tcPr>
            <w:tcW w:w="1564" w:type="dxa"/>
          </w:tcPr>
          <w:p w:rsidR="00FC5246" w:rsidRPr="00BC4A31" w:rsidRDefault="00FC5246" w:rsidP="00FB5A70">
            <w:pPr>
              <w:rPr>
                <w:rFonts w:cs="Times New Roman"/>
                <w:szCs w:val="24"/>
              </w:rPr>
            </w:pPr>
            <w:r w:rsidRPr="00BC4A31">
              <w:rPr>
                <w:rFonts w:cs="Times New Roman"/>
                <w:szCs w:val="24"/>
                <w:lang w:val="sr-Cyrl-RS"/>
              </w:rPr>
              <w:t>континуирано током године</w:t>
            </w:r>
          </w:p>
        </w:tc>
      </w:tr>
      <w:tr w:rsidR="00FC5246" w:rsidRPr="00BC4A31" w:rsidTr="00FB5A70">
        <w:tc>
          <w:tcPr>
            <w:tcW w:w="2659" w:type="dxa"/>
          </w:tcPr>
          <w:p w:rsidR="00FC5246" w:rsidRPr="00BC4A31" w:rsidRDefault="00FC5246" w:rsidP="00FB5A70">
            <w:pPr>
              <w:rPr>
                <w:rFonts w:cs="Times New Roman"/>
                <w:szCs w:val="24"/>
                <w:lang w:val="sr-Cyrl-RS"/>
              </w:rPr>
            </w:pPr>
            <w:bookmarkStart w:id="10" w:name="_Hlk146484543"/>
            <w:r w:rsidRPr="00BC4A31">
              <w:rPr>
                <w:rFonts w:cs="Times New Roman"/>
                <w:szCs w:val="24"/>
                <w:lang w:val="sr-Cyrl-RS"/>
              </w:rPr>
              <w:t xml:space="preserve">Упознавање и подсећање ученика на Протокол о поступању у установи у </w:t>
            </w:r>
            <w:bookmarkStart w:id="11" w:name="_Hlk156940826"/>
            <w:r w:rsidRPr="00BC4A31">
              <w:rPr>
                <w:rFonts w:cs="Times New Roman"/>
                <w:szCs w:val="24"/>
                <w:lang w:val="sr-Cyrl-RS"/>
              </w:rPr>
              <w:t>одговору на насиље, злостављање и занемаривање</w:t>
            </w:r>
            <w:bookmarkEnd w:id="11"/>
          </w:p>
        </w:tc>
        <w:tc>
          <w:tcPr>
            <w:tcW w:w="2431" w:type="dxa"/>
          </w:tcPr>
          <w:p w:rsidR="00FC5246" w:rsidRPr="00BC4A31" w:rsidRDefault="00FC5246" w:rsidP="00FB5A70">
            <w:pPr>
              <w:rPr>
                <w:rFonts w:cs="Times New Roman"/>
                <w:szCs w:val="24"/>
                <w:lang w:val="sr-Cyrl-RS"/>
              </w:rPr>
            </w:pPr>
            <w:r w:rsidRPr="00BC4A31">
              <w:rPr>
                <w:rFonts w:cs="Times New Roman"/>
                <w:szCs w:val="24"/>
                <w:lang w:val="sr-Cyrl-RS"/>
              </w:rPr>
              <w:t>Одељењске старешине, ППс</w:t>
            </w:r>
          </w:p>
        </w:tc>
        <w:tc>
          <w:tcPr>
            <w:tcW w:w="2431" w:type="dxa"/>
          </w:tcPr>
          <w:p w:rsidR="00FC5246" w:rsidRPr="00BC4A31" w:rsidRDefault="00FC5246" w:rsidP="00FB5A70">
            <w:pPr>
              <w:rPr>
                <w:rFonts w:cs="Times New Roman"/>
                <w:szCs w:val="24"/>
                <w:lang w:val="sr-Cyrl-RS"/>
              </w:rPr>
            </w:pPr>
            <w:r w:rsidRPr="00BC4A31">
              <w:rPr>
                <w:rFonts w:cs="Times New Roman"/>
                <w:szCs w:val="24"/>
                <w:lang w:val="sr-Cyrl-RS"/>
              </w:rPr>
              <w:t>ЧОс, радионице, сарадња са установама и институцијама које се баве децом и породицом</w:t>
            </w:r>
          </w:p>
        </w:tc>
        <w:tc>
          <w:tcPr>
            <w:tcW w:w="1564" w:type="dxa"/>
          </w:tcPr>
          <w:p w:rsidR="00FC5246" w:rsidRPr="00BC4A31" w:rsidRDefault="00FC5246" w:rsidP="00FB5A70">
            <w:pPr>
              <w:rPr>
                <w:rFonts w:cs="Times New Roman"/>
                <w:szCs w:val="24"/>
              </w:rPr>
            </w:pPr>
            <w:r w:rsidRPr="00BC4A31">
              <w:rPr>
                <w:rFonts w:cs="Times New Roman"/>
                <w:szCs w:val="24"/>
                <w:lang w:val="sr-Cyrl-RS"/>
              </w:rPr>
              <w:t>континуирано током године</w:t>
            </w:r>
          </w:p>
        </w:tc>
      </w:tr>
      <w:tr w:rsidR="00FC5246" w:rsidRPr="00BC4A31" w:rsidTr="00FB5A70">
        <w:tc>
          <w:tcPr>
            <w:tcW w:w="2659" w:type="dxa"/>
          </w:tcPr>
          <w:p w:rsidR="00FC5246" w:rsidRPr="00BC4A31" w:rsidRDefault="00FC5246" w:rsidP="00FB5A70">
            <w:pPr>
              <w:rPr>
                <w:rFonts w:cs="Times New Roman"/>
                <w:szCs w:val="24"/>
                <w:lang w:val="sr-Cyrl-RS"/>
              </w:rPr>
            </w:pPr>
            <w:r w:rsidRPr="00BC4A31">
              <w:rPr>
                <w:rFonts w:cs="Times New Roman"/>
                <w:szCs w:val="24"/>
                <w:lang w:val="sr-Cyrl-RS"/>
              </w:rPr>
              <w:t>Упознавање и подсећање ученика на Правилник о поступању установе  у случају сумње или утврђеног дискриминаторног понашања и вређања угледа, части или достојанства личности</w:t>
            </w:r>
          </w:p>
        </w:tc>
        <w:tc>
          <w:tcPr>
            <w:tcW w:w="2431" w:type="dxa"/>
          </w:tcPr>
          <w:p w:rsidR="00FC5246" w:rsidRPr="00BC4A31" w:rsidRDefault="00FC5246" w:rsidP="00FB5A70">
            <w:pPr>
              <w:rPr>
                <w:rFonts w:cs="Times New Roman"/>
                <w:szCs w:val="24"/>
                <w:lang w:val="sr-Cyrl-RS"/>
              </w:rPr>
            </w:pPr>
            <w:r w:rsidRPr="00BC4A31">
              <w:rPr>
                <w:rFonts w:cs="Times New Roman"/>
                <w:szCs w:val="24"/>
                <w:lang w:val="sr-Cyrl-RS"/>
              </w:rPr>
              <w:t>Одељењске старешине, ППс</w:t>
            </w:r>
          </w:p>
        </w:tc>
        <w:tc>
          <w:tcPr>
            <w:tcW w:w="2431" w:type="dxa"/>
          </w:tcPr>
          <w:p w:rsidR="00FC5246" w:rsidRPr="00BC4A31" w:rsidRDefault="00FC5246" w:rsidP="00FB5A70">
            <w:pPr>
              <w:rPr>
                <w:rFonts w:cs="Times New Roman"/>
                <w:szCs w:val="24"/>
                <w:lang w:val="sr-Cyrl-RS"/>
              </w:rPr>
            </w:pPr>
            <w:r w:rsidRPr="00BC4A31">
              <w:rPr>
                <w:rFonts w:cs="Times New Roman"/>
                <w:szCs w:val="24"/>
                <w:lang w:val="sr-Cyrl-RS"/>
              </w:rPr>
              <w:t>Радионице, Чос</w:t>
            </w:r>
          </w:p>
        </w:tc>
        <w:tc>
          <w:tcPr>
            <w:tcW w:w="1564" w:type="dxa"/>
          </w:tcPr>
          <w:p w:rsidR="00FC5246" w:rsidRPr="00BC4A31" w:rsidRDefault="00FC5246" w:rsidP="00FB5A70">
            <w:pPr>
              <w:rPr>
                <w:rFonts w:cs="Times New Roman"/>
                <w:szCs w:val="24"/>
              </w:rPr>
            </w:pPr>
            <w:r w:rsidRPr="00BC4A31">
              <w:rPr>
                <w:rFonts w:cs="Times New Roman"/>
                <w:szCs w:val="24"/>
                <w:lang w:val="sr-Cyrl-RS"/>
              </w:rPr>
              <w:t>континуирано током године</w:t>
            </w:r>
          </w:p>
        </w:tc>
      </w:tr>
      <w:bookmarkEnd w:id="10"/>
      <w:tr w:rsidR="00FC5246" w:rsidRPr="00BC4A31" w:rsidTr="00FB5A70">
        <w:tc>
          <w:tcPr>
            <w:tcW w:w="2659" w:type="dxa"/>
          </w:tcPr>
          <w:p w:rsidR="00FC5246" w:rsidRPr="00BC4A31" w:rsidRDefault="00FC5246" w:rsidP="00FB5A70">
            <w:pPr>
              <w:rPr>
                <w:rFonts w:cs="Times New Roman"/>
                <w:szCs w:val="24"/>
                <w:lang w:val="sr-Cyrl-RS"/>
              </w:rPr>
            </w:pPr>
            <w:r w:rsidRPr="00BC4A31">
              <w:rPr>
                <w:rFonts w:cs="Times New Roman"/>
                <w:szCs w:val="24"/>
                <w:lang w:val="sr-Cyrl-RS"/>
              </w:rPr>
              <w:t xml:space="preserve">Укључивање свих интересних група у </w:t>
            </w:r>
            <w:r w:rsidRPr="00BC4A31">
              <w:rPr>
                <w:rFonts w:cs="Times New Roman"/>
                <w:szCs w:val="24"/>
                <w:lang w:val="sr-Cyrl-RS"/>
              </w:rPr>
              <w:lastRenderedPageBreak/>
              <w:t>развијање програма превенције</w:t>
            </w:r>
          </w:p>
        </w:tc>
        <w:tc>
          <w:tcPr>
            <w:tcW w:w="2431" w:type="dxa"/>
          </w:tcPr>
          <w:p w:rsidR="00FC5246" w:rsidRPr="00BC4A31" w:rsidRDefault="00FC5246" w:rsidP="00FB5A70">
            <w:pPr>
              <w:rPr>
                <w:rFonts w:cs="Times New Roman"/>
                <w:szCs w:val="24"/>
                <w:lang w:val="sr-Cyrl-RS"/>
              </w:rPr>
            </w:pPr>
            <w:r w:rsidRPr="00BC4A31">
              <w:rPr>
                <w:rFonts w:cs="Times New Roman"/>
                <w:szCs w:val="24"/>
                <w:lang w:val="sr-Cyrl-RS"/>
              </w:rPr>
              <w:lastRenderedPageBreak/>
              <w:t xml:space="preserve">Актив за развојно планирање, Тим за заштиту, Ученички парламент, </w:t>
            </w:r>
            <w:r w:rsidRPr="00BC4A31">
              <w:rPr>
                <w:rFonts w:cs="Times New Roman"/>
                <w:szCs w:val="24"/>
                <w:lang w:val="sr-Cyrl-RS"/>
              </w:rPr>
              <w:lastRenderedPageBreak/>
              <w:t>Одељењске старешине, Наставничко веће, Савет родитеља, Школски одбор</w:t>
            </w:r>
          </w:p>
        </w:tc>
        <w:tc>
          <w:tcPr>
            <w:tcW w:w="2431" w:type="dxa"/>
          </w:tcPr>
          <w:p w:rsidR="00FC5246" w:rsidRPr="00BC4A31" w:rsidRDefault="00FC5246" w:rsidP="00FB5A70">
            <w:pPr>
              <w:rPr>
                <w:rFonts w:cs="Times New Roman"/>
                <w:szCs w:val="24"/>
                <w:lang w:val="sr-Cyrl-RS"/>
              </w:rPr>
            </w:pPr>
            <w:r w:rsidRPr="00BC4A31">
              <w:rPr>
                <w:rFonts w:cs="Times New Roman"/>
                <w:szCs w:val="24"/>
                <w:lang w:val="sr-Cyrl-RS"/>
              </w:rPr>
              <w:lastRenderedPageBreak/>
              <w:t xml:space="preserve">Консулатације, дискусија </w:t>
            </w:r>
            <w:r w:rsidRPr="00BC4A31">
              <w:rPr>
                <w:rFonts w:cs="Times New Roman"/>
                <w:szCs w:val="24"/>
                <w:lang w:val="sr-Cyrl-RS"/>
              </w:rPr>
              <w:lastRenderedPageBreak/>
              <w:t>конкретизација Програма</w:t>
            </w:r>
          </w:p>
        </w:tc>
        <w:tc>
          <w:tcPr>
            <w:tcW w:w="1564" w:type="dxa"/>
          </w:tcPr>
          <w:p w:rsidR="00FC5246" w:rsidRPr="00BC4A31" w:rsidRDefault="00FC5246" w:rsidP="00FB5A70">
            <w:pPr>
              <w:rPr>
                <w:rFonts w:cs="Times New Roman"/>
                <w:szCs w:val="24"/>
              </w:rPr>
            </w:pPr>
            <w:r w:rsidRPr="00BC4A31">
              <w:rPr>
                <w:rFonts w:cs="Times New Roman"/>
                <w:szCs w:val="24"/>
                <w:lang w:val="sr-Cyrl-RS"/>
              </w:rPr>
              <w:lastRenderedPageBreak/>
              <w:t>континуирано током године</w:t>
            </w:r>
          </w:p>
        </w:tc>
      </w:tr>
      <w:tr w:rsidR="00FC5246" w:rsidRPr="00BC4A31" w:rsidTr="00FB5A70">
        <w:tc>
          <w:tcPr>
            <w:tcW w:w="2659" w:type="dxa"/>
          </w:tcPr>
          <w:p w:rsidR="00FC5246" w:rsidRPr="00BC4A31" w:rsidRDefault="00FC5246" w:rsidP="00FB5A70">
            <w:pPr>
              <w:rPr>
                <w:rFonts w:cs="Times New Roman"/>
                <w:szCs w:val="24"/>
                <w:lang w:val="sr-Cyrl-RS"/>
              </w:rPr>
            </w:pPr>
            <w:bookmarkStart w:id="12" w:name="_Hlk156940164"/>
            <w:bookmarkEnd w:id="9"/>
            <w:r w:rsidRPr="00BC4A31">
              <w:rPr>
                <w:rFonts w:cs="Times New Roman"/>
                <w:szCs w:val="24"/>
                <w:lang w:val="sr-Cyrl-RS"/>
              </w:rPr>
              <w:t>Међувршњачка сарадња и међугенерацијска сарадња по питању вршњачког насиља</w:t>
            </w:r>
            <w:bookmarkEnd w:id="12"/>
          </w:p>
        </w:tc>
        <w:tc>
          <w:tcPr>
            <w:tcW w:w="2431" w:type="dxa"/>
          </w:tcPr>
          <w:p w:rsidR="00FC5246" w:rsidRPr="00BC4A31" w:rsidRDefault="00FC5246" w:rsidP="00FB5A70">
            <w:pPr>
              <w:rPr>
                <w:rFonts w:cs="Times New Roman"/>
                <w:szCs w:val="24"/>
                <w:lang w:val="sr-Cyrl-RS"/>
              </w:rPr>
            </w:pPr>
            <w:r w:rsidRPr="00BC4A31">
              <w:rPr>
                <w:rFonts w:cs="Times New Roman"/>
                <w:szCs w:val="24"/>
                <w:lang w:val="sr-Cyrl-RS"/>
              </w:rPr>
              <w:t>Ученички парламент, ППС</w:t>
            </w:r>
          </w:p>
        </w:tc>
        <w:tc>
          <w:tcPr>
            <w:tcW w:w="2431" w:type="dxa"/>
          </w:tcPr>
          <w:p w:rsidR="00FC5246" w:rsidRPr="00BC4A31" w:rsidRDefault="00FC5246" w:rsidP="00FB5A70">
            <w:pPr>
              <w:rPr>
                <w:rFonts w:cs="Times New Roman"/>
                <w:szCs w:val="24"/>
                <w:lang w:val="sr-Cyrl-RS"/>
              </w:rPr>
            </w:pPr>
            <w:r w:rsidRPr="00BC4A31">
              <w:rPr>
                <w:rFonts w:cs="Times New Roman"/>
                <w:szCs w:val="24"/>
                <w:lang w:val="sr-Cyrl-RS"/>
              </w:rPr>
              <w:t>Радионице, промоција материјала, креирање и имплементација акција и кампања</w:t>
            </w:r>
          </w:p>
        </w:tc>
        <w:tc>
          <w:tcPr>
            <w:tcW w:w="1564" w:type="dxa"/>
          </w:tcPr>
          <w:p w:rsidR="00FC5246" w:rsidRPr="00BC4A31" w:rsidRDefault="00FC5246" w:rsidP="00FB5A70">
            <w:pPr>
              <w:rPr>
                <w:rFonts w:cs="Times New Roman"/>
                <w:szCs w:val="24"/>
              </w:rPr>
            </w:pPr>
            <w:r w:rsidRPr="00BC4A31">
              <w:rPr>
                <w:rFonts w:cs="Times New Roman"/>
                <w:szCs w:val="24"/>
                <w:lang w:val="sr-Cyrl-RS"/>
              </w:rPr>
              <w:t>континуирано током године</w:t>
            </w:r>
          </w:p>
        </w:tc>
      </w:tr>
      <w:tr w:rsidR="00FC5246" w:rsidRPr="00BC4A31" w:rsidTr="00FB5A70">
        <w:tc>
          <w:tcPr>
            <w:tcW w:w="2659" w:type="dxa"/>
          </w:tcPr>
          <w:p w:rsidR="00FC5246" w:rsidRPr="00BC4A31" w:rsidRDefault="00FC5246" w:rsidP="00FB5A70">
            <w:pPr>
              <w:rPr>
                <w:rFonts w:cs="Times New Roman"/>
                <w:szCs w:val="24"/>
                <w:lang w:val="sr-Cyrl-RS"/>
              </w:rPr>
            </w:pPr>
            <w:r w:rsidRPr="00BC4A31">
              <w:rPr>
                <w:rFonts w:cs="Times New Roman"/>
                <w:szCs w:val="24"/>
                <w:lang w:val="sr-Cyrl-RS"/>
              </w:rPr>
              <w:t>Едукација о правима детета</w:t>
            </w:r>
          </w:p>
        </w:tc>
        <w:tc>
          <w:tcPr>
            <w:tcW w:w="2431" w:type="dxa"/>
          </w:tcPr>
          <w:p w:rsidR="00FC5246" w:rsidRPr="00BC4A31" w:rsidRDefault="00FC5246" w:rsidP="00FB5A70">
            <w:pPr>
              <w:rPr>
                <w:rFonts w:cs="Times New Roman"/>
                <w:szCs w:val="24"/>
                <w:lang w:val="sr-Cyrl-RS"/>
              </w:rPr>
            </w:pPr>
            <w:r w:rsidRPr="00BC4A31">
              <w:rPr>
                <w:rFonts w:cs="Times New Roman"/>
                <w:szCs w:val="24"/>
                <w:lang w:val="sr-Cyrl-RS"/>
              </w:rPr>
              <w:t>ППС, Ученички парламент</w:t>
            </w:r>
          </w:p>
        </w:tc>
        <w:tc>
          <w:tcPr>
            <w:tcW w:w="2431" w:type="dxa"/>
          </w:tcPr>
          <w:p w:rsidR="00FC5246" w:rsidRPr="00BC4A31" w:rsidRDefault="00FC5246" w:rsidP="00FB5A70">
            <w:pPr>
              <w:rPr>
                <w:rFonts w:cs="Times New Roman"/>
                <w:szCs w:val="24"/>
                <w:lang w:val="sr-Cyrl-RS"/>
              </w:rPr>
            </w:pPr>
            <w:r w:rsidRPr="00BC4A31">
              <w:rPr>
                <w:rFonts w:cs="Times New Roman"/>
                <w:szCs w:val="24"/>
                <w:lang w:val="sr-Cyrl-RS"/>
              </w:rPr>
              <w:t>Радионице, ЧоС, ЧОЗ</w:t>
            </w:r>
          </w:p>
        </w:tc>
        <w:tc>
          <w:tcPr>
            <w:tcW w:w="1564" w:type="dxa"/>
          </w:tcPr>
          <w:p w:rsidR="00FC5246" w:rsidRPr="00BC4A31" w:rsidRDefault="00FC5246" w:rsidP="00FB5A70">
            <w:pPr>
              <w:rPr>
                <w:rFonts w:cs="Times New Roman"/>
                <w:szCs w:val="24"/>
              </w:rPr>
            </w:pPr>
            <w:r w:rsidRPr="00BC4A31">
              <w:rPr>
                <w:rFonts w:cs="Times New Roman"/>
                <w:szCs w:val="24"/>
                <w:lang w:val="sr-Cyrl-RS"/>
              </w:rPr>
              <w:t>континуирано током године</w:t>
            </w:r>
          </w:p>
        </w:tc>
      </w:tr>
    </w:tbl>
    <w:p w:rsidR="00FC5246" w:rsidRPr="00BC4A31" w:rsidRDefault="00FC5246" w:rsidP="00FC5246">
      <w:pPr>
        <w:rPr>
          <w:rFonts w:cs="Times New Roman"/>
          <w:szCs w:val="24"/>
          <w:lang w:val="sr-Cyrl-RS"/>
        </w:rPr>
      </w:pPr>
    </w:p>
    <w:p w:rsidR="00FC5246" w:rsidRPr="00BC4A31" w:rsidRDefault="00FC5246" w:rsidP="00FC5246">
      <w:pPr>
        <w:rPr>
          <w:rFonts w:cs="Times New Roman"/>
          <w:szCs w:val="24"/>
          <w:lang w:val="sr-Cyrl-RS"/>
        </w:rPr>
      </w:pPr>
    </w:p>
    <w:p w:rsidR="00FC5246" w:rsidRPr="00BC4A31" w:rsidRDefault="00FC5246" w:rsidP="00FC5246">
      <w:pPr>
        <w:rPr>
          <w:rFonts w:cs="Times New Roman"/>
          <w:b/>
          <w:szCs w:val="24"/>
          <w:lang w:val="sr-Cyrl-RS"/>
        </w:rPr>
      </w:pPr>
      <w:r w:rsidRPr="00BC4A31">
        <w:rPr>
          <w:rFonts w:cs="Times New Roman"/>
          <w:b/>
          <w:szCs w:val="24"/>
          <w:lang w:val="sr-Cyrl-RS"/>
        </w:rPr>
        <w:t xml:space="preserve">ПРОГРАМ ЗА  ЗАШТИТУ ОД ДИСКРИМИНАЦИЈЕ, ВРЕЂАЊА УГЛЕДА, ЧАСТИ И ДОСТОЈАНСТВА ЛИЧНОСТИ  </w:t>
      </w:r>
    </w:p>
    <w:tbl>
      <w:tblPr>
        <w:tblStyle w:val="TableGrid"/>
        <w:tblW w:w="0" w:type="auto"/>
        <w:tblLayout w:type="fixed"/>
        <w:tblLook w:val="04A0" w:firstRow="1" w:lastRow="0" w:firstColumn="1" w:lastColumn="0" w:noHBand="0" w:noVBand="1"/>
      </w:tblPr>
      <w:tblGrid>
        <w:gridCol w:w="4225"/>
        <w:gridCol w:w="3240"/>
        <w:gridCol w:w="1597"/>
      </w:tblGrid>
      <w:tr w:rsidR="00FC5246" w:rsidRPr="00BC4A31" w:rsidTr="00FB5A70">
        <w:tc>
          <w:tcPr>
            <w:tcW w:w="4225" w:type="dxa"/>
          </w:tcPr>
          <w:p w:rsidR="00FC5246" w:rsidRPr="00BC4A31" w:rsidRDefault="00FC5246" w:rsidP="00FB5A70">
            <w:pPr>
              <w:rPr>
                <w:rFonts w:cs="Times New Roman"/>
                <w:szCs w:val="24"/>
                <w:lang w:val="sr-Cyrl-RS"/>
              </w:rPr>
            </w:pPr>
            <w:r w:rsidRPr="00BC4A31">
              <w:rPr>
                <w:rFonts w:cs="Times New Roman"/>
                <w:szCs w:val="24"/>
                <w:lang w:val="sr-Cyrl-RS"/>
              </w:rPr>
              <w:t>ЦИЉ</w:t>
            </w:r>
          </w:p>
        </w:tc>
        <w:tc>
          <w:tcPr>
            <w:tcW w:w="3240" w:type="dxa"/>
          </w:tcPr>
          <w:p w:rsidR="00FC5246" w:rsidRPr="00BC4A31" w:rsidRDefault="00FC5246" w:rsidP="00FB5A70">
            <w:pPr>
              <w:rPr>
                <w:rFonts w:cs="Times New Roman"/>
                <w:szCs w:val="24"/>
                <w:lang w:val="sr-Cyrl-RS"/>
              </w:rPr>
            </w:pPr>
            <w:r w:rsidRPr="00BC4A31">
              <w:rPr>
                <w:rFonts w:cs="Times New Roman"/>
                <w:szCs w:val="24"/>
                <w:lang w:val="sr-Cyrl-RS"/>
              </w:rPr>
              <w:t>НОСИОЦИ</w:t>
            </w:r>
          </w:p>
        </w:tc>
        <w:tc>
          <w:tcPr>
            <w:tcW w:w="1597" w:type="dxa"/>
          </w:tcPr>
          <w:p w:rsidR="00FC5246" w:rsidRPr="00BC4A31" w:rsidRDefault="00FC5246" w:rsidP="00FB5A70">
            <w:pPr>
              <w:rPr>
                <w:rFonts w:cs="Times New Roman"/>
                <w:szCs w:val="24"/>
                <w:lang w:val="sr-Cyrl-RS"/>
              </w:rPr>
            </w:pPr>
            <w:r w:rsidRPr="00BC4A31">
              <w:rPr>
                <w:rFonts w:cs="Times New Roman"/>
                <w:szCs w:val="24"/>
                <w:lang w:val="sr-Cyrl-RS"/>
              </w:rPr>
              <w:t>ВРЕМЕ РЕАЛИЗАЦИЈЕ</w:t>
            </w:r>
          </w:p>
        </w:tc>
      </w:tr>
      <w:tr w:rsidR="00FC5246" w:rsidRPr="00BC4A31" w:rsidTr="00FB5A70">
        <w:tc>
          <w:tcPr>
            <w:tcW w:w="4225" w:type="dxa"/>
          </w:tcPr>
          <w:p w:rsidR="00FC5246" w:rsidRPr="00BC4A31" w:rsidRDefault="00FC5246" w:rsidP="00FB5A70">
            <w:pPr>
              <w:rPr>
                <w:rFonts w:cs="Times New Roman"/>
                <w:szCs w:val="24"/>
                <w:lang w:val="sr-Cyrl-RS"/>
              </w:rPr>
            </w:pPr>
            <w:r w:rsidRPr="00BC4A31">
              <w:rPr>
                <w:rFonts w:cs="Times New Roman"/>
                <w:szCs w:val="24"/>
                <w:lang w:val="sr-Cyrl-RS"/>
              </w:rPr>
              <w:t>Информисање о правима, обавезама и одговорностима учесника у образовању у спречавањи и заштити  о дискриминације</w:t>
            </w:r>
          </w:p>
        </w:tc>
        <w:tc>
          <w:tcPr>
            <w:tcW w:w="3240" w:type="dxa"/>
          </w:tcPr>
          <w:p w:rsidR="00FC5246" w:rsidRPr="00BC4A31" w:rsidRDefault="00FC5246" w:rsidP="00FB5A70">
            <w:pPr>
              <w:rPr>
                <w:rFonts w:cs="Times New Roman"/>
                <w:szCs w:val="24"/>
                <w:lang w:val="sr-Cyrl-RS"/>
              </w:rPr>
            </w:pPr>
            <w:r w:rsidRPr="00BC4A31">
              <w:rPr>
                <w:rFonts w:cs="Times New Roman"/>
                <w:szCs w:val="24"/>
                <w:lang w:val="sr-Cyrl-RS"/>
              </w:rPr>
              <w:t>Директор, ППС</w:t>
            </w:r>
          </w:p>
        </w:tc>
        <w:tc>
          <w:tcPr>
            <w:tcW w:w="1597" w:type="dxa"/>
          </w:tcPr>
          <w:p w:rsidR="00FC5246" w:rsidRPr="00BC4A31" w:rsidRDefault="00FC5246" w:rsidP="00FB5A70">
            <w:pPr>
              <w:rPr>
                <w:rFonts w:cs="Times New Roman"/>
                <w:szCs w:val="24"/>
              </w:rPr>
            </w:pPr>
            <w:r w:rsidRPr="00BC4A31">
              <w:rPr>
                <w:rFonts w:cs="Times New Roman"/>
                <w:szCs w:val="24"/>
                <w:lang w:val="sr-Cyrl-RS"/>
              </w:rPr>
              <w:t>континуирано током године</w:t>
            </w:r>
          </w:p>
        </w:tc>
      </w:tr>
      <w:tr w:rsidR="00FC5246" w:rsidRPr="00BC4A31" w:rsidTr="00FB5A70">
        <w:tc>
          <w:tcPr>
            <w:tcW w:w="4225" w:type="dxa"/>
          </w:tcPr>
          <w:p w:rsidR="00FC5246" w:rsidRPr="00BC4A31" w:rsidRDefault="00FC5246" w:rsidP="00FB5A70">
            <w:pPr>
              <w:rPr>
                <w:rFonts w:cs="Times New Roman"/>
                <w:szCs w:val="24"/>
                <w:lang w:val="sr-Cyrl-RS"/>
              </w:rPr>
            </w:pPr>
            <w:r w:rsidRPr="00BC4A31">
              <w:rPr>
                <w:rFonts w:cs="Times New Roman"/>
                <w:szCs w:val="24"/>
                <w:lang w:val="sr-Cyrl-RS"/>
              </w:rPr>
              <w:t>Учинити доступним редослед у подступању установе у случају дискриминаторног понашања учесника у образовању</w:t>
            </w:r>
          </w:p>
        </w:tc>
        <w:tc>
          <w:tcPr>
            <w:tcW w:w="3240" w:type="dxa"/>
          </w:tcPr>
          <w:p w:rsidR="00FC5246" w:rsidRPr="00BC4A31" w:rsidRDefault="00FC5246" w:rsidP="00FB5A70">
            <w:pPr>
              <w:rPr>
                <w:rFonts w:cs="Times New Roman"/>
                <w:szCs w:val="24"/>
                <w:lang w:val="sr-Cyrl-RS"/>
              </w:rPr>
            </w:pPr>
            <w:r w:rsidRPr="00BC4A31">
              <w:rPr>
                <w:rFonts w:cs="Times New Roman"/>
                <w:szCs w:val="24"/>
                <w:lang w:val="sr-Cyrl-RS"/>
              </w:rPr>
              <w:t>Тим за заштиту</w:t>
            </w:r>
          </w:p>
        </w:tc>
        <w:tc>
          <w:tcPr>
            <w:tcW w:w="1597" w:type="dxa"/>
          </w:tcPr>
          <w:p w:rsidR="00FC5246" w:rsidRPr="00BC4A31" w:rsidRDefault="00FC5246" w:rsidP="00FB5A70">
            <w:pPr>
              <w:rPr>
                <w:rFonts w:cs="Times New Roman"/>
                <w:szCs w:val="24"/>
              </w:rPr>
            </w:pPr>
            <w:r w:rsidRPr="00BC4A31">
              <w:rPr>
                <w:rFonts w:cs="Times New Roman"/>
                <w:szCs w:val="24"/>
                <w:lang w:val="sr-Cyrl-RS"/>
              </w:rPr>
              <w:t>континуирано током године</w:t>
            </w:r>
          </w:p>
        </w:tc>
      </w:tr>
      <w:tr w:rsidR="00FC5246" w:rsidRPr="00BC4A31" w:rsidTr="00FB5A70">
        <w:tc>
          <w:tcPr>
            <w:tcW w:w="4225" w:type="dxa"/>
          </w:tcPr>
          <w:p w:rsidR="00FC5246" w:rsidRPr="00BC4A31" w:rsidRDefault="00FC5246" w:rsidP="00FB5A70">
            <w:pPr>
              <w:rPr>
                <w:rFonts w:cs="Times New Roman"/>
                <w:szCs w:val="24"/>
                <w:lang w:val="sr-Cyrl-RS"/>
              </w:rPr>
            </w:pPr>
            <w:bookmarkStart w:id="13" w:name="_Hlk156942423"/>
            <w:r w:rsidRPr="00BC4A31">
              <w:rPr>
                <w:rFonts w:cs="Times New Roman"/>
                <w:szCs w:val="24"/>
                <w:lang w:val="sr-Cyrl-RS"/>
              </w:rPr>
              <w:t>Доследна примена устава РС и Закона о забрани дискриминације, Конвенције  о правима детета, Закон о равноправности полова</w:t>
            </w:r>
            <w:bookmarkEnd w:id="13"/>
          </w:p>
        </w:tc>
        <w:tc>
          <w:tcPr>
            <w:tcW w:w="3240" w:type="dxa"/>
          </w:tcPr>
          <w:p w:rsidR="00FC5246" w:rsidRPr="00BC4A31" w:rsidRDefault="00FC5246" w:rsidP="00FB5A70">
            <w:pPr>
              <w:rPr>
                <w:rFonts w:cs="Times New Roman"/>
                <w:szCs w:val="24"/>
                <w:lang w:val="sr-Cyrl-RS"/>
              </w:rPr>
            </w:pPr>
            <w:r w:rsidRPr="00BC4A31">
              <w:rPr>
                <w:rFonts w:cs="Times New Roman"/>
                <w:szCs w:val="24"/>
                <w:lang w:val="sr-Cyrl-RS"/>
              </w:rPr>
              <w:t>Наставничко веће, директор</w:t>
            </w:r>
          </w:p>
        </w:tc>
        <w:tc>
          <w:tcPr>
            <w:tcW w:w="1597" w:type="dxa"/>
          </w:tcPr>
          <w:p w:rsidR="00FC5246" w:rsidRPr="00BC4A31" w:rsidRDefault="00FC5246" w:rsidP="00FB5A70">
            <w:pPr>
              <w:rPr>
                <w:rFonts w:cs="Times New Roman"/>
                <w:szCs w:val="24"/>
              </w:rPr>
            </w:pPr>
            <w:r w:rsidRPr="00BC4A31">
              <w:rPr>
                <w:rFonts w:cs="Times New Roman"/>
                <w:szCs w:val="24"/>
                <w:lang w:val="sr-Cyrl-RS"/>
              </w:rPr>
              <w:t>континуирано током године</w:t>
            </w:r>
          </w:p>
        </w:tc>
      </w:tr>
      <w:tr w:rsidR="00FC5246" w:rsidRPr="00BC4A31" w:rsidTr="00FB5A70">
        <w:tc>
          <w:tcPr>
            <w:tcW w:w="4225" w:type="dxa"/>
          </w:tcPr>
          <w:p w:rsidR="00FC5246" w:rsidRPr="00BC4A31" w:rsidRDefault="00FC5246" w:rsidP="00FB5A70">
            <w:pPr>
              <w:rPr>
                <w:rFonts w:cs="Times New Roman"/>
                <w:szCs w:val="24"/>
                <w:lang w:val="sr-Cyrl-RS"/>
              </w:rPr>
            </w:pPr>
            <w:r w:rsidRPr="00BC4A31">
              <w:rPr>
                <w:rFonts w:cs="Times New Roman"/>
                <w:szCs w:val="24"/>
                <w:lang w:val="sr-Cyrl-RS"/>
              </w:rPr>
              <w:lastRenderedPageBreak/>
              <w:t>подизање нивоа свести  осетљивости свих у установи</w:t>
            </w:r>
          </w:p>
        </w:tc>
        <w:tc>
          <w:tcPr>
            <w:tcW w:w="3240" w:type="dxa"/>
          </w:tcPr>
          <w:p w:rsidR="00FC5246" w:rsidRPr="00BC4A31" w:rsidRDefault="00FC5246" w:rsidP="00FB5A70">
            <w:pPr>
              <w:rPr>
                <w:rFonts w:cs="Times New Roman"/>
                <w:szCs w:val="24"/>
                <w:lang w:val="sr-Cyrl-RS"/>
              </w:rPr>
            </w:pPr>
            <w:r w:rsidRPr="00BC4A31">
              <w:rPr>
                <w:rFonts w:cs="Times New Roman"/>
                <w:szCs w:val="24"/>
                <w:lang w:val="sr-Cyrl-RS"/>
              </w:rPr>
              <w:t>Сви запослени и ученици</w:t>
            </w:r>
          </w:p>
        </w:tc>
        <w:tc>
          <w:tcPr>
            <w:tcW w:w="1597" w:type="dxa"/>
          </w:tcPr>
          <w:p w:rsidR="00FC5246" w:rsidRPr="00BC4A31" w:rsidRDefault="00FC5246" w:rsidP="00FB5A70">
            <w:pPr>
              <w:rPr>
                <w:rFonts w:cs="Times New Roman"/>
                <w:szCs w:val="24"/>
              </w:rPr>
            </w:pPr>
            <w:r w:rsidRPr="00BC4A31">
              <w:rPr>
                <w:rFonts w:cs="Times New Roman"/>
                <w:szCs w:val="24"/>
                <w:lang w:val="sr-Cyrl-RS"/>
              </w:rPr>
              <w:t>континуирано током године</w:t>
            </w:r>
          </w:p>
        </w:tc>
      </w:tr>
      <w:tr w:rsidR="00FC5246" w:rsidRPr="00BC4A31" w:rsidTr="00FB5A70">
        <w:tc>
          <w:tcPr>
            <w:tcW w:w="4225" w:type="dxa"/>
          </w:tcPr>
          <w:p w:rsidR="00FC5246" w:rsidRPr="00BC4A31" w:rsidRDefault="00FC5246" w:rsidP="00FB5A70">
            <w:pPr>
              <w:rPr>
                <w:rFonts w:cs="Times New Roman"/>
                <w:szCs w:val="24"/>
                <w:lang w:val="sr-Cyrl-RS"/>
              </w:rPr>
            </w:pPr>
            <w:r w:rsidRPr="00BC4A31">
              <w:rPr>
                <w:rFonts w:cs="Times New Roman"/>
                <w:szCs w:val="24"/>
                <w:lang w:val="sr-Cyrl-RS"/>
              </w:rPr>
              <w:t>Пуна посвећеност установе и свих њених органа у препознавању, спречавању и сузбијању дискриминаторног понашања</w:t>
            </w:r>
          </w:p>
        </w:tc>
        <w:tc>
          <w:tcPr>
            <w:tcW w:w="3240" w:type="dxa"/>
          </w:tcPr>
          <w:p w:rsidR="00FC5246" w:rsidRPr="00BC4A31" w:rsidRDefault="00FC5246" w:rsidP="00FB5A70">
            <w:pPr>
              <w:rPr>
                <w:rFonts w:cs="Times New Roman"/>
                <w:szCs w:val="24"/>
                <w:lang w:val="sr-Cyrl-RS"/>
              </w:rPr>
            </w:pPr>
            <w:r w:rsidRPr="00BC4A31">
              <w:rPr>
                <w:rFonts w:cs="Times New Roman"/>
                <w:szCs w:val="24"/>
                <w:lang w:val="sr-Cyrl-RS"/>
              </w:rPr>
              <w:t xml:space="preserve">Сви запослени и ученици </w:t>
            </w:r>
          </w:p>
        </w:tc>
        <w:tc>
          <w:tcPr>
            <w:tcW w:w="1597" w:type="dxa"/>
          </w:tcPr>
          <w:p w:rsidR="00FC5246" w:rsidRPr="00BC4A31" w:rsidRDefault="00FC5246" w:rsidP="00FB5A70">
            <w:pPr>
              <w:rPr>
                <w:rFonts w:cs="Times New Roman"/>
                <w:szCs w:val="24"/>
              </w:rPr>
            </w:pPr>
            <w:r w:rsidRPr="00BC4A31">
              <w:rPr>
                <w:rFonts w:cs="Times New Roman"/>
                <w:szCs w:val="24"/>
                <w:lang w:val="sr-Cyrl-RS"/>
              </w:rPr>
              <w:t>континуирано током године</w:t>
            </w:r>
          </w:p>
        </w:tc>
      </w:tr>
      <w:tr w:rsidR="00FC5246" w:rsidRPr="00BC4A31" w:rsidTr="00FB5A70">
        <w:tc>
          <w:tcPr>
            <w:tcW w:w="4225" w:type="dxa"/>
          </w:tcPr>
          <w:p w:rsidR="00FC5246" w:rsidRPr="00BC4A31" w:rsidRDefault="00FC5246" w:rsidP="00FB5A70">
            <w:pPr>
              <w:rPr>
                <w:rFonts w:cs="Times New Roman"/>
                <w:szCs w:val="24"/>
                <w:lang w:val="sr-Cyrl-RS"/>
              </w:rPr>
            </w:pPr>
            <w:r w:rsidRPr="00BC4A31">
              <w:rPr>
                <w:rFonts w:cs="Times New Roman"/>
                <w:szCs w:val="24"/>
                <w:lang w:val="sr-Cyrl-RS"/>
              </w:rPr>
              <w:t>Ефикасно и координисано поступање  у спечавању и сузбијању дискриминације</w:t>
            </w:r>
          </w:p>
        </w:tc>
        <w:tc>
          <w:tcPr>
            <w:tcW w:w="3240" w:type="dxa"/>
          </w:tcPr>
          <w:p w:rsidR="00FC5246" w:rsidRPr="00BC4A31" w:rsidRDefault="00FC5246" w:rsidP="00FB5A70">
            <w:pPr>
              <w:rPr>
                <w:rFonts w:cs="Times New Roman"/>
                <w:szCs w:val="24"/>
                <w:lang w:val="sr-Cyrl-RS"/>
              </w:rPr>
            </w:pPr>
            <w:r w:rsidRPr="00BC4A31">
              <w:rPr>
                <w:rFonts w:cs="Times New Roman"/>
                <w:szCs w:val="24"/>
                <w:lang w:val="sr-Cyrl-RS"/>
              </w:rPr>
              <w:t xml:space="preserve">Тим за заштиту, </w:t>
            </w:r>
          </w:p>
        </w:tc>
        <w:tc>
          <w:tcPr>
            <w:tcW w:w="1597" w:type="dxa"/>
          </w:tcPr>
          <w:p w:rsidR="00FC5246" w:rsidRPr="00BC4A31" w:rsidRDefault="00FC5246" w:rsidP="00FB5A70">
            <w:pPr>
              <w:rPr>
                <w:rFonts w:cs="Times New Roman"/>
                <w:szCs w:val="24"/>
              </w:rPr>
            </w:pPr>
            <w:r w:rsidRPr="00BC4A31">
              <w:rPr>
                <w:rFonts w:cs="Times New Roman"/>
                <w:szCs w:val="24"/>
                <w:lang w:val="sr-Cyrl-RS"/>
              </w:rPr>
              <w:t>континуирано током године</w:t>
            </w:r>
          </w:p>
        </w:tc>
      </w:tr>
      <w:tr w:rsidR="00FC5246" w:rsidRPr="00BC4A31" w:rsidTr="00FB5A70">
        <w:tc>
          <w:tcPr>
            <w:tcW w:w="4225" w:type="dxa"/>
          </w:tcPr>
          <w:p w:rsidR="00FC5246" w:rsidRPr="00BC4A31" w:rsidRDefault="00FC5246" w:rsidP="00FB5A70">
            <w:pPr>
              <w:rPr>
                <w:rFonts w:cs="Times New Roman"/>
                <w:szCs w:val="24"/>
                <w:lang w:val="sr-Cyrl-RS"/>
              </w:rPr>
            </w:pPr>
            <w:r w:rsidRPr="00BC4A31">
              <w:rPr>
                <w:rFonts w:cs="Times New Roman"/>
                <w:szCs w:val="24"/>
                <w:lang w:val="sr-Cyrl-RS"/>
              </w:rPr>
              <w:t>Потпуна подршка ученицима из осетљивих друштвених група</w:t>
            </w:r>
          </w:p>
        </w:tc>
        <w:tc>
          <w:tcPr>
            <w:tcW w:w="3240" w:type="dxa"/>
          </w:tcPr>
          <w:p w:rsidR="00FC5246" w:rsidRPr="00BC4A31" w:rsidRDefault="00FC5246" w:rsidP="00FB5A70">
            <w:pPr>
              <w:rPr>
                <w:rFonts w:cs="Times New Roman"/>
                <w:szCs w:val="24"/>
                <w:lang w:val="sr-Cyrl-RS"/>
              </w:rPr>
            </w:pPr>
            <w:r w:rsidRPr="00BC4A31">
              <w:rPr>
                <w:rFonts w:cs="Times New Roman"/>
                <w:szCs w:val="24"/>
                <w:lang w:val="sr-Cyrl-RS"/>
              </w:rPr>
              <w:t>Одељењске старешине, Тим за инклузивно образовање, Тим за заштиту</w:t>
            </w:r>
          </w:p>
        </w:tc>
        <w:tc>
          <w:tcPr>
            <w:tcW w:w="1597" w:type="dxa"/>
          </w:tcPr>
          <w:p w:rsidR="00FC5246" w:rsidRPr="00BC4A31" w:rsidRDefault="00FC5246" w:rsidP="00FB5A70">
            <w:pPr>
              <w:rPr>
                <w:rFonts w:cs="Times New Roman"/>
                <w:szCs w:val="24"/>
              </w:rPr>
            </w:pPr>
            <w:r w:rsidRPr="00BC4A31">
              <w:rPr>
                <w:rFonts w:cs="Times New Roman"/>
                <w:szCs w:val="24"/>
                <w:lang w:val="sr-Cyrl-RS"/>
              </w:rPr>
              <w:t>континуирано током године</w:t>
            </w:r>
          </w:p>
        </w:tc>
      </w:tr>
      <w:tr w:rsidR="00FC5246" w:rsidRPr="00BC4A31" w:rsidTr="00FB5A70">
        <w:tc>
          <w:tcPr>
            <w:tcW w:w="4225" w:type="dxa"/>
          </w:tcPr>
          <w:p w:rsidR="00FC5246" w:rsidRPr="00BC4A31" w:rsidRDefault="00FC5246" w:rsidP="00FB5A70">
            <w:pPr>
              <w:rPr>
                <w:rFonts w:cs="Times New Roman"/>
                <w:szCs w:val="24"/>
                <w:lang w:val="sr-Cyrl-RS"/>
              </w:rPr>
            </w:pPr>
            <w:r w:rsidRPr="00BC4A31">
              <w:rPr>
                <w:rFonts w:cs="Times New Roman"/>
                <w:szCs w:val="24"/>
                <w:lang w:val="sr-Cyrl-RS"/>
              </w:rPr>
              <w:t>Стручно усавршавање запослених ради унапређивања компентенција за промовисање и развијање културе људских права, интеркултуралности, толеранције</w:t>
            </w:r>
          </w:p>
        </w:tc>
        <w:tc>
          <w:tcPr>
            <w:tcW w:w="3240" w:type="dxa"/>
          </w:tcPr>
          <w:p w:rsidR="00FC5246" w:rsidRPr="00BC4A31" w:rsidRDefault="00FC5246" w:rsidP="00FB5A70">
            <w:pPr>
              <w:rPr>
                <w:rFonts w:cs="Times New Roman"/>
                <w:szCs w:val="24"/>
                <w:lang w:val="sr-Cyrl-RS"/>
              </w:rPr>
            </w:pPr>
            <w:r w:rsidRPr="00BC4A31">
              <w:rPr>
                <w:rFonts w:cs="Times New Roman"/>
                <w:szCs w:val="24"/>
                <w:lang w:val="sr-Cyrl-RS"/>
              </w:rPr>
              <w:t>Тим за стручно усавршавање, Актив за развојно планирање</w:t>
            </w:r>
          </w:p>
        </w:tc>
        <w:tc>
          <w:tcPr>
            <w:tcW w:w="1597" w:type="dxa"/>
          </w:tcPr>
          <w:p w:rsidR="00FC5246" w:rsidRPr="00BC4A31" w:rsidRDefault="00FC5246" w:rsidP="00FB5A70">
            <w:pPr>
              <w:rPr>
                <w:rFonts w:cs="Times New Roman"/>
                <w:szCs w:val="24"/>
              </w:rPr>
            </w:pPr>
            <w:r w:rsidRPr="00BC4A31">
              <w:rPr>
                <w:rFonts w:cs="Times New Roman"/>
                <w:szCs w:val="24"/>
                <w:lang w:val="sr-Cyrl-RS"/>
              </w:rPr>
              <w:t>континуирано током године</w:t>
            </w:r>
          </w:p>
        </w:tc>
      </w:tr>
      <w:tr w:rsidR="00FC5246" w:rsidRPr="00BC4A31" w:rsidTr="00FB5A70">
        <w:tc>
          <w:tcPr>
            <w:tcW w:w="4225" w:type="dxa"/>
          </w:tcPr>
          <w:p w:rsidR="00FC5246" w:rsidRPr="00BC4A31" w:rsidRDefault="00FC5246" w:rsidP="00FB5A70">
            <w:pPr>
              <w:rPr>
                <w:rFonts w:cs="Times New Roman"/>
                <w:szCs w:val="24"/>
                <w:lang w:val="sr-Cyrl-RS"/>
              </w:rPr>
            </w:pPr>
            <w:r w:rsidRPr="00BC4A31">
              <w:rPr>
                <w:rFonts w:cs="Times New Roman"/>
                <w:szCs w:val="24"/>
                <w:lang w:val="sr-Cyrl-RS"/>
              </w:rPr>
              <w:t>Сарадња са родитељима, ЈЛС, надлежним службама и органима</w:t>
            </w:r>
          </w:p>
        </w:tc>
        <w:tc>
          <w:tcPr>
            <w:tcW w:w="3240" w:type="dxa"/>
          </w:tcPr>
          <w:p w:rsidR="00FC5246" w:rsidRPr="00BC4A31" w:rsidRDefault="00FC5246" w:rsidP="00FB5A70">
            <w:pPr>
              <w:rPr>
                <w:rFonts w:cs="Times New Roman"/>
                <w:szCs w:val="24"/>
                <w:lang w:val="sr-Cyrl-RS"/>
              </w:rPr>
            </w:pPr>
            <w:r w:rsidRPr="00BC4A31">
              <w:rPr>
                <w:rFonts w:cs="Times New Roman"/>
                <w:szCs w:val="24"/>
                <w:lang w:val="sr-Cyrl-RS"/>
              </w:rPr>
              <w:t>Тим ППС</w:t>
            </w:r>
          </w:p>
        </w:tc>
        <w:tc>
          <w:tcPr>
            <w:tcW w:w="1597" w:type="dxa"/>
          </w:tcPr>
          <w:p w:rsidR="00FC5246" w:rsidRPr="00BC4A31" w:rsidRDefault="00FC5246" w:rsidP="00FB5A70">
            <w:pPr>
              <w:rPr>
                <w:rFonts w:cs="Times New Roman"/>
                <w:szCs w:val="24"/>
              </w:rPr>
            </w:pPr>
            <w:r w:rsidRPr="00BC4A31">
              <w:rPr>
                <w:rFonts w:cs="Times New Roman"/>
                <w:szCs w:val="24"/>
                <w:lang w:val="sr-Cyrl-RS"/>
              </w:rPr>
              <w:t>континуирано током године</w:t>
            </w:r>
          </w:p>
        </w:tc>
      </w:tr>
      <w:tr w:rsidR="00FC5246" w:rsidRPr="00BC4A31" w:rsidTr="00FB5A70">
        <w:tc>
          <w:tcPr>
            <w:tcW w:w="4225" w:type="dxa"/>
          </w:tcPr>
          <w:p w:rsidR="00FC5246" w:rsidRPr="00BC4A31" w:rsidRDefault="00FC5246" w:rsidP="00FB5A70">
            <w:pPr>
              <w:rPr>
                <w:rFonts w:cs="Times New Roman"/>
                <w:szCs w:val="24"/>
                <w:lang w:val="sr-Cyrl-RS"/>
              </w:rPr>
            </w:pPr>
            <w:r w:rsidRPr="00BC4A31">
              <w:rPr>
                <w:rFonts w:cs="Times New Roman"/>
                <w:szCs w:val="24"/>
                <w:lang w:val="sr-Cyrl-RS"/>
              </w:rPr>
              <w:t>Рад са учесницима у образовању који трпе, чине или сведоче дискриминатроно понашање</w:t>
            </w:r>
          </w:p>
        </w:tc>
        <w:tc>
          <w:tcPr>
            <w:tcW w:w="3240" w:type="dxa"/>
          </w:tcPr>
          <w:p w:rsidR="00FC5246" w:rsidRPr="00BC4A31" w:rsidRDefault="00FC5246" w:rsidP="00FB5A70">
            <w:pPr>
              <w:rPr>
                <w:rFonts w:cs="Times New Roman"/>
                <w:szCs w:val="24"/>
                <w:lang w:val="sr-Cyrl-RS"/>
              </w:rPr>
            </w:pPr>
            <w:r w:rsidRPr="00BC4A31">
              <w:rPr>
                <w:rFonts w:cs="Times New Roman"/>
                <w:szCs w:val="24"/>
                <w:lang w:val="sr-Cyrl-RS"/>
              </w:rPr>
              <w:t>Тим, ППС</w:t>
            </w:r>
          </w:p>
        </w:tc>
        <w:tc>
          <w:tcPr>
            <w:tcW w:w="1597" w:type="dxa"/>
          </w:tcPr>
          <w:p w:rsidR="00FC5246" w:rsidRPr="00BC4A31" w:rsidRDefault="00FC5246" w:rsidP="00FB5A70">
            <w:pPr>
              <w:rPr>
                <w:rFonts w:cs="Times New Roman"/>
                <w:szCs w:val="24"/>
              </w:rPr>
            </w:pPr>
            <w:r w:rsidRPr="00BC4A31">
              <w:rPr>
                <w:rFonts w:cs="Times New Roman"/>
                <w:szCs w:val="24"/>
                <w:lang w:val="sr-Cyrl-RS"/>
              </w:rPr>
              <w:t>континуирано током године</w:t>
            </w:r>
          </w:p>
        </w:tc>
      </w:tr>
      <w:tr w:rsidR="00FC5246" w:rsidRPr="00BC4A31" w:rsidTr="00FB5A70">
        <w:tc>
          <w:tcPr>
            <w:tcW w:w="4225" w:type="dxa"/>
          </w:tcPr>
          <w:p w:rsidR="00FC5246" w:rsidRPr="00BC4A31" w:rsidRDefault="00FC5246" w:rsidP="00FB5A70">
            <w:pPr>
              <w:rPr>
                <w:rFonts w:cs="Times New Roman"/>
                <w:szCs w:val="24"/>
                <w:lang w:val="sr-Cyrl-RS"/>
              </w:rPr>
            </w:pPr>
            <w:r w:rsidRPr="00BC4A31">
              <w:rPr>
                <w:rFonts w:cs="Times New Roman"/>
                <w:szCs w:val="24"/>
                <w:lang w:val="sr-Cyrl-RS"/>
              </w:rPr>
              <w:t xml:space="preserve">Поступање у установи у случајевима подношења пријаве  установи, односно Поверенику и кривичне пријаве </w:t>
            </w:r>
          </w:p>
        </w:tc>
        <w:tc>
          <w:tcPr>
            <w:tcW w:w="3240" w:type="dxa"/>
          </w:tcPr>
          <w:p w:rsidR="00FC5246" w:rsidRPr="00BC4A31" w:rsidRDefault="00FC5246" w:rsidP="00FB5A70">
            <w:pPr>
              <w:rPr>
                <w:rFonts w:cs="Times New Roman"/>
                <w:szCs w:val="24"/>
                <w:lang w:val="sr-Cyrl-RS"/>
              </w:rPr>
            </w:pPr>
            <w:r w:rsidRPr="00BC4A31">
              <w:rPr>
                <w:rFonts w:cs="Times New Roman"/>
                <w:szCs w:val="24"/>
                <w:lang w:val="sr-Cyrl-RS"/>
              </w:rPr>
              <w:t>Директор, Школски одбор</w:t>
            </w:r>
          </w:p>
        </w:tc>
        <w:tc>
          <w:tcPr>
            <w:tcW w:w="1597" w:type="dxa"/>
          </w:tcPr>
          <w:p w:rsidR="00FC5246" w:rsidRPr="00BC4A31" w:rsidRDefault="00FC5246" w:rsidP="00FB5A70">
            <w:pPr>
              <w:rPr>
                <w:rFonts w:cs="Times New Roman"/>
                <w:szCs w:val="24"/>
              </w:rPr>
            </w:pPr>
            <w:r w:rsidRPr="00BC4A31">
              <w:rPr>
                <w:rFonts w:cs="Times New Roman"/>
                <w:szCs w:val="24"/>
                <w:lang w:val="sr-Cyrl-RS"/>
              </w:rPr>
              <w:t>континуирано током године</w:t>
            </w:r>
          </w:p>
        </w:tc>
      </w:tr>
      <w:tr w:rsidR="00FC5246" w:rsidRPr="00BC4A31" w:rsidTr="00FB5A70">
        <w:tc>
          <w:tcPr>
            <w:tcW w:w="4225" w:type="dxa"/>
          </w:tcPr>
          <w:p w:rsidR="00FC5246" w:rsidRPr="00BC4A31" w:rsidRDefault="00FC5246" w:rsidP="00FB5A70">
            <w:pPr>
              <w:rPr>
                <w:rFonts w:cs="Times New Roman"/>
                <w:szCs w:val="24"/>
                <w:lang w:val="sr-Cyrl-RS"/>
              </w:rPr>
            </w:pPr>
            <w:r w:rsidRPr="00BC4A31">
              <w:rPr>
                <w:rFonts w:cs="Times New Roman"/>
                <w:szCs w:val="24"/>
                <w:lang w:val="sr-Cyrl-RS"/>
              </w:rPr>
              <w:t xml:space="preserve">Праћење, вредновање и извештавање о остваривању програма </w:t>
            </w:r>
          </w:p>
        </w:tc>
        <w:tc>
          <w:tcPr>
            <w:tcW w:w="3240" w:type="dxa"/>
          </w:tcPr>
          <w:p w:rsidR="00FC5246" w:rsidRPr="00BC4A31" w:rsidRDefault="00FC5246" w:rsidP="00FB5A70">
            <w:pPr>
              <w:rPr>
                <w:rFonts w:cs="Times New Roman"/>
                <w:szCs w:val="24"/>
                <w:lang w:val="sr-Cyrl-RS"/>
              </w:rPr>
            </w:pPr>
            <w:r w:rsidRPr="00BC4A31">
              <w:rPr>
                <w:rFonts w:cs="Times New Roman"/>
                <w:szCs w:val="24"/>
                <w:lang w:val="sr-Cyrl-RS"/>
              </w:rPr>
              <w:t>Тим за заштиту, Секретар, ППС</w:t>
            </w:r>
          </w:p>
        </w:tc>
        <w:tc>
          <w:tcPr>
            <w:tcW w:w="1597" w:type="dxa"/>
          </w:tcPr>
          <w:p w:rsidR="00FC5246" w:rsidRPr="00BC4A31" w:rsidRDefault="00FC5246" w:rsidP="00FB5A70">
            <w:pPr>
              <w:rPr>
                <w:rFonts w:cs="Times New Roman"/>
                <w:szCs w:val="24"/>
              </w:rPr>
            </w:pPr>
            <w:r w:rsidRPr="00BC4A31">
              <w:rPr>
                <w:rFonts w:cs="Times New Roman"/>
                <w:szCs w:val="24"/>
                <w:lang w:val="sr-Cyrl-RS"/>
              </w:rPr>
              <w:t>континуирано током године</w:t>
            </w:r>
          </w:p>
        </w:tc>
      </w:tr>
      <w:tr w:rsidR="00FC5246" w:rsidRPr="00BC4A31" w:rsidTr="00FB5A70">
        <w:tc>
          <w:tcPr>
            <w:tcW w:w="4225" w:type="dxa"/>
          </w:tcPr>
          <w:p w:rsidR="00FC5246" w:rsidRPr="00BC4A31" w:rsidRDefault="00FC5246" w:rsidP="00FB5A70">
            <w:pPr>
              <w:rPr>
                <w:rFonts w:cs="Times New Roman"/>
                <w:szCs w:val="24"/>
                <w:lang w:val="sr-Cyrl-RS"/>
              </w:rPr>
            </w:pPr>
            <w:r w:rsidRPr="00BC4A31">
              <w:rPr>
                <w:rFonts w:cs="Times New Roman"/>
                <w:szCs w:val="24"/>
                <w:lang w:val="sr-Cyrl-RS"/>
              </w:rPr>
              <w:t>Анализирање стања у остваривању равноправности и једнаких могућности</w:t>
            </w:r>
          </w:p>
        </w:tc>
        <w:tc>
          <w:tcPr>
            <w:tcW w:w="3240" w:type="dxa"/>
          </w:tcPr>
          <w:p w:rsidR="00FC5246" w:rsidRPr="00BC4A31" w:rsidRDefault="00FC5246" w:rsidP="00FB5A70">
            <w:pPr>
              <w:rPr>
                <w:rFonts w:cs="Times New Roman"/>
                <w:szCs w:val="24"/>
                <w:lang w:val="sr-Cyrl-RS"/>
              </w:rPr>
            </w:pPr>
            <w:r w:rsidRPr="00BC4A31">
              <w:rPr>
                <w:rFonts w:cs="Times New Roman"/>
                <w:szCs w:val="24"/>
                <w:lang w:val="sr-Cyrl-RS"/>
              </w:rPr>
              <w:t xml:space="preserve">ЧОС и ЧОЗ, родитељски састанци, Ученички парламент, Педагошки </w:t>
            </w:r>
            <w:r w:rsidRPr="00BC4A31">
              <w:rPr>
                <w:rFonts w:cs="Times New Roman"/>
                <w:szCs w:val="24"/>
                <w:lang w:val="sr-Cyrl-RS"/>
              </w:rPr>
              <w:lastRenderedPageBreak/>
              <w:t>колегијум,Тим за инклузивно образовање</w:t>
            </w:r>
          </w:p>
        </w:tc>
        <w:tc>
          <w:tcPr>
            <w:tcW w:w="1597" w:type="dxa"/>
          </w:tcPr>
          <w:p w:rsidR="00FC5246" w:rsidRPr="00BC4A31" w:rsidRDefault="00FC5246" w:rsidP="00FB5A70">
            <w:pPr>
              <w:rPr>
                <w:rFonts w:cs="Times New Roman"/>
                <w:szCs w:val="24"/>
              </w:rPr>
            </w:pPr>
            <w:r w:rsidRPr="00BC4A31">
              <w:rPr>
                <w:rFonts w:cs="Times New Roman"/>
                <w:szCs w:val="24"/>
                <w:lang w:val="sr-Cyrl-RS"/>
              </w:rPr>
              <w:lastRenderedPageBreak/>
              <w:t>континуирано током године</w:t>
            </w:r>
          </w:p>
        </w:tc>
      </w:tr>
      <w:tr w:rsidR="00FC5246" w:rsidRPr="00BC4A31" w:rsidTr="00FB5A70">
        <w:tc>
          <w:tcPr>
            <w:tcW w:w="4225" w:type="dxa"/>
          </w:tcPr>
          <w:p w:rsidR="00FC5246" w:rsidRPr="00BC4A31" w:rsidRDefault="00FC5246" w:rsidP="00FB5A70">
            <w:pPr>
              <w:rPr>
                <w:rFonts w:cs="Times New Roman"/>
                <w:szCs w:val="24"/>
                <w:lang w:val="sr-Cyrl-RS"/>
              </w:rPr>
            </w:pPr>
            <w:r w:rsidRPr="00BC4A31">
              <w:rPr>
                <w:rFonts w:cs="Times New Roman"/>
                <w:szCs w:val="24"/>
                <w:lang w:val="sr-Cyrl-RS"/>
              </w:rPr>
              <w:t>Спечавање сегрегације  обезбеђивањем додатне подршке а укључивање у вршњачку групу и инклузивно образовање кроз мере индивидуализације наставе</w:t>
            </w:r>
          </w:p>
        </w:tc>
        <w:tc>
          <w:tcPr>
            <w:tcW w:w="3240" w:type="dxa"/>
          </w:tcPr>
          <w:p w:rsidR="00FC5246" w:rsidRPr="00BC4A31" w:rsidRDefault="00FC5246" w:rsidP="00FB5A70">
            <w:pPr>
              <w:rPr>
                <w:rFonts w:cs="Times New Roman"/>
                <w:szCs w:val="24"/>
                <w:lang w:val="sr-Cyrl-RS"/>
              </w:rPr>
            </w:pPr>
            <w:r w:rsidRPr="00BC4A31">
              <w:rPr>
                <w:rFonts w:cs="Times New Roman"/>
                <w:szCs w:val="24"/>
                <w:lang w:val="sr-Cyrl-RS"/>
              </w:rPr>
              <w:t>ЧОС и ЧОЗ, родитељски састанци, Ученички парламент, Педагошки колегијум,Тим за инклузивно образовање</w:t>
            </w:r>
          </w:p>
        </w:tc>
        <w:tc>
          <w:tcPr>
            <w:tcW w:w="1597" w:type="dxa"/>
          </w:tcPr>
          <w:p w:rsidR="00FC5246" w:rsidRPr="00BC4A31" w:rsidRDefault="00FC5246" w:rsidP="00FB5A70">
            <w:pPr>
              <w:rPr>
                <w:rFonts w:cs="Times New Roman"/>
                <w:szCs w:val="24"/>
              </w:rPr>
            </w:pPr>
            <w:r w:rsidRPr="00BC4A31">
              <w:rPr>
                <w:rFonts w:cs="Times New Roman"/>
                <w:szCs w:val="24"/>
                <w:lang w:val="sr-Cyrl-RS"/>
              </w:rPr>
              <w:t>континуирано током године</w:t>
            </w:r>
          </w:p>
        </w:tc>
      </w:tr>
    </w:tbl>
    <w:p w:rsidR="00FC5246" w:rsidRPr="00BC4A31" w:rsidRDefault="00FC5246" w:rsidP="00FC5246">
      <w:pPr>
        <w:rPr>
          <w:rFonts w:cs="Times New Roman"/>
          <w:szCs w:val="24"/>
          <w:lang w:val="sr-Cyrl-RS"/>
        </w:rPr>
      </w:pPr>
    </w:p>
    <w:p w:rsidR="00FC5246" w:rsidRPr="00BC4A31" w:rsidRDefault="00FC5246" w:rsidP="00FC5246">
      <w:pPr>
        <w:pStyle w:val="basic-paragraph"/>
        <w:shd w:val="clear" w:color="auto" w:fill="FFFFFF"/>
        <w:spacing w:before="0" w:beforeAutospacing="0" w:after="150" w:afterAutospacing="0"/>
        <w:ind w:firstLine="480"/>
        <w:jc w:val="both"/>
      </w:pPr>
      <w:r w:rsidRPr="00BC4A31">
        <w:t>Извештај садржи, нарочито: учесталост инцидентних ситуација и број пријава; заступљеност различитих облика и нивоа насиља, злостављања и занемаривања; број повреда; учесталост и број васпитно-дисциплинских поступака против ученика и дисциплинских поступака против запослених; број и ефекте оперативних планова заштите; остварене обуке у превенцији насиља, злостављања и занемаривања и потребе даљег стручног усавршавања; број и ефекте акција које промовишу сарадњу, разумевање и помоћ вршњака; број реализованих активности друштвено-корисног, односно хуманитарног рада, број кризних догађаја и евалуација плана поступања установе у кризном догађају; остварене обуке у циљу ефикасног реаговања установе у кризним ситуацијама, степен и квалитет укључености родитеља у живот и рад установе и друге параметре.</w:t>
      </w:r>
    </w:p>
    <w:p w:rsidR="00FC5246" w:rsidRPr="00BC4A31" w:rsidRDefault="00FC5246" w:rsidP="00FC5246">
      <w:pPr>
        <w:pStyle w:val="basic-paragraph"/>
        <w:shd w:val="clear" w:color="auto" w:fill="FFFFFF"/>
        <w:spacing w:before="0" w:beforeAutospacing="0" w:after="150" w:afterAutospacing="0"/>
        <w:ind w:firstLine="480"/>
        <w:jc w:val="both"/>
      </w:pPr>
      <w:r w:rsidRPr="00BC4A31">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rsidR="00FC5246" w:rsidRPr="00BC4A31" w:rsidRDefault="00FC5246" w:rsidP="00FC5246">
      <w:pPr>
        <w:pStyle w:val="basic-paragraph"/>
        <w:shd w:val="clear" w:color="auto" w:fill="FFFFFF"/>
        <w:spacing w:before="0" w:beforeAutospacing="0" w:after="150" w:afterAutospacing="0"/>
        <w:ind w:firstLine="480"/>
        <w:jc w:val="both"/>
      </w:pPr>
      <w:r w:rsidRPr="00BC4A31">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rsidR="00FC5246" w:rsidRPr="00BC4A31" w:rsidRDefault="00FC5246" w:rsidP="00FC5246">
      <w:pPr>
        <w:rPr>
          <w:rFonts w:cs="Times New Roman"/>
          <w:szCs w:val="24"/>
        </w:rPr>
      </w:pPr>
    </w:p>
    <w:p w:rsidR="00FC5246" w:rsidRPr="00BC4A31" w:rsidRDefault="00FC5246" w:rsidP="00FC5246">
      <w:pPr>
        <w:shd w:val="clear" w:color="auto" w:fill="FFFFFF"/>
        <w:spacing w:after="150" w:line="240" w:lineRule="auto"/>
        <w:jc w:val="both"/>
        <w:rPr>
          <w:rFonts w:eastAsia="Times New Roman" w:cs="Times New Roman"/>
          <w:szCs w:val="24"/>
          <w:lang w:eastAsia="sr-Latn-RS"/>
        </w:rPr>
      </w:pPr>
      <w:r w:rsidRPr="00BC4A31">
        <w:rPr>
          <w:rFonts w:eastAsia="Times New Roman" w:cs="Times New Roman"/>
          <w:szCs w:val="24"/>
          <w:lang w:eastAsia="sr-Latn-RS"/>
        </w:rPr>
        <w:t>Превенција насиља, злостављања и занемаривања, као један од приоритета у остваривању образовно-васпитног рада планира се развојним планом, школским програмом, а у школама са домом и домовима ученика, и програм васпитног рада, који чине саставни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 од насиља).</w:t>
      </w:r>
    </w:p>
    <w:p w:rsidR="00FC5246" w:rsidRPr="00BC4A31" w:rsidRDefault="00FC5246" w:rsidP="00FC5246">
      <w:pPr>
        <w:shd w:val="clear" w:color="auto" w:fill="FFFFFF"/>
        <w:spacing w:after="0" w:line="240" w:lineRule="auto"/>
        <w:ind w:firstLine="480"/>
        <w:jc w:val="both"/>
        <w:rPr>
          <w:rFonts w:eastAsia="Times New Roman" w:cs="Times New Roman"/>
          <w:szCs w:val="24"/>
          <w:lang w:eastAsia="sr-Latn-RS"/>
        </w:rPr>
      </w:pPr>
      <w:r w:rsidRPr="00BC4A31">
        <w:rPr>
          <w:rFonts w:eastAsia="Times New Roman" w:cs="Times New Roman"/>
          <w:b/>
          <w:bCs/>
          <w:szCs w:val="24"/>
          <w:lang w:eastAsia="sr-Latn-RS"/>
        </w:rPr>
        <w:t>Програм заштите од насиља</w:t>
      </w:r>
      <w:r w:rsidRPr="00BC4A31">
        <w:rPr>
          <w:rFonts w:eastAsia="Times New Roman" w:cs="Times New Roman"/>
          <w:szCs w:val="24"/>
          <w:lang w:eastAsia="sr-Latn-RS"/>
        </w:rPr>
        <w:t> утврђ</w:t>
      </w:r>
      <w:r w:rsidRPr="00BC4A31">
        <w:rPr>
          <w:rFonts w:eastAsia="Times New Roman" w:cs="Times New Roman"/>
          <w:szCs w:val="24"/>
          <w:lang w:val="sr-Cyrl-RS" w:eastAsia="sr-Latn-RS"/>
        </w:rPr>
        <w:t>ен је</w:t>
      </w:r>
      <w:r w:rsidRPr="00BC4A31">
        <w:rPr>
          <w:rFonts w:eastAsia="Times New Roman" w:cs="Times New Roman"/>
          <w:szCs w:val="24"/>
          <w:lang w:eastAsia="sr-Latn-RS"/>
        </w:rPr>
        <w:t xml:space="preserve"> на основу анализе стања безбедности, присутности различитих облика и интензитета насиља, злостављања и занемаривања, специфичности </w:t>
      </w:r>
      <w:r w:rsidRPr="00BC4A31">
        <w:rPr>
          <w:rFonts w:eastAsia="Times New Roman" w:cs="Times New Roman"/>
          <w:szCs w:val="24"/>
          <w:lang w:val="sr-Cyrl-RS" w:eastAsia="sr-Latn-RS"/>
        </w:rPr>
        <w:t>школе</w:t>
      </w:r>
      <w:r w:rsidRPr="00BC4A31">
        <w:rPr>
          <w:rFonts w:eastAsia="Times New Roman" w:cs="Times New Roman"/>
          <w:szCs w:val="24"/>
          <w:lang w:eastAsia="sr-Latn-RS"/>
        </w:rPr>
        <w:t xml:space="preserve"> и резултата самовредновања.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Програм заштите од насиља садржи:</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 xml:space="preserve">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w:t>
      </w:r>
      <w:r w:rsidRPr="00BC4A31">
        <w:rPr>
          <w:rFonts w:eastAsia="Times New Roman" w:cs="Times New Roman"/>
          <w:szCs w:val="24"/>
          <w:lang w:eastAsia="sr-Latn-RS"/>
        </w:rPr>
        <w:lastRenderedPageBreak/>
        <w:t>васпитна група, одељењска заједница, ученички парламент, стручни органи, тела и тимови, родитељски састанци, родитељи – индивидуално и групно, савет родитеља);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3) начине информисања о обавезама и одговорностима у области заштите од насиља, злостављања и занемаривања;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5) подстицање ученика за обављање друштвено-корисног, односно хуманитарног рада;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6) садржаје и начине за појачан васпитни рад ради развијања самоодговорног и друштвено одговорног понашања;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7) поступке за рано препознавање ризика од насиља, злостављања и занемаривања;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8) начине реаговања на насиље, злостављање и занемаривање, улоге и одговорности и поступање у интервенцији када постоји сумња или се оно догађа;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9) облике и садржаје рада са свом децом и ученицима, односно онима који трпе, чине или су сведоци насиља, злостављања и занемаривања;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10)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11) начине праћења, вредновања и извештавања органа установе о остваривању и ефектима програма заштите, а нарочито, у односу на: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(1) учесталост (број ситуација и број пријава) инцидентних ситуација и број пријава,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(2) заступљеност различитих облика и нивоа насиља, злостављања и занемаривања,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(3) број повреда,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(4) учесталост и (број васпитних и васпитно-дисциплинских поступака) поступака против ученика и дисциплинских поступака против запослених,</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(5) број и ефекте планова заштите од насиља и планова појачаног васпитног рада,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(6) остварене обуке у превенцији насиља, злостављања и занемаривања и потребе даљег усавршавања,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(7) број и ефекте акција које промовишу сарадњу, разумевање и помоћ вршњака,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(8) квалитет сарадње укључености родитеља у креирању сигурног и подстицајног школског окружења у циљу превенције насиља,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(9) друге показатеље.</w:t>
      </w:r>
    </w:p>
    <w:p w:rsidR="00FC5246" w:rsidRPr="00BC4A31" w:rsidRDefault="00FC5246" w:rsidP="00FC5246">
      <w:pPr>
        <w:shd w:val="clear" w:color="auto" w:fill="FFFFFF"/>
        <w:spacing w:after="0" w:line="240" w:lineRule="auto"/>
        <w:ind w:firstLine="480"/>
        <w:jc w:val="both"/>
        <w:rPr>
          <w:rFonts w:eastAsia="Times New Roman" w:cs="Times New Roman"/>
          <w:szCs w:val="24"/>
          <w:lang w:eastAsia="sr-Latn-RS"/>
        </w:rPr>
      </w:pPr>
      <w:r w:rsidRPr="00BC4A31">
        <w:rPr>
          <w:rFonts w:eastAsia="Times New Roman" w:cs="Times New Roman"/>
          <w:b/>
          <w:bCs/>
          <w:szCs w:val="24"/>
          <w:lang w:eastAsia="sr-Latn-RS"/>
        </w:rPr>
        <w:lastRenderedPageBreak/>
        <w:t>Планом заштите од насиља </w:t>
      </w:r>
      <w:r w:rsidRPr="00BC4A31">
        <w:rPr>
          <w:rFonts w:eastAsia="Times New Roman" w:cs="Times New Roman"/>
          <w:szCs w:val="24"/>
          <w:lang w:eastAsia="sr-Latn-RS"/>
        </w:rPr>
        <w:t>на годишњем нивоу дефинишу се превентивне и интервентне активности, одговорна лица и временска динамика њиховог остваривања и саставни је део годишњег плана рада установе.</w:t>
      </w:r>
    </w:p>
    <w:p w:rsidR="00FC5246" w:rsidRPr="00BC4A31" w:rsidRDefault="00FC5246" w:rsidP="00FC5246">
      <w:pPr>
        <w:shd w:val="clear" w:color="auto" w:fill="FFFFFF"/>
        <w:spacing w:after="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Приликом израде програма заштите од насиља неопходно</w:t>
      </w:r>
      <w:r w:rsidRPr="00BC4A31">
        <w:rPr>
          <w:rFonts w:eastAsia="Times New Roman" w:cs="Times New Roman"/>
          <w:b/>
          <w:bCs/>
          <w:szCs w:val="24"/>
          <w:lang w:eastAsia="sr-Latn-RS"/>
        </w:rPr>
        <w:t> </w:t>
      </w:r>
      <w:r w:rsidRPr="00BC4A31">
        <w:rPr>
          <w:rFonts w:eastAsia="Times New Roman" w:cs="Times New Roman"/>
          <w:szCs w:val="24"/>
          <w:lang w:eastAsia="sr-Latn-RS"/>
        </w:rPr>
        <w:t>је да планиране активности одражавају актуелне потребе школе на основу анализе стања (сигурност и безбедност ученика, анализа ситуација насиља и ризичних понашања ученика из претходне школске године и сл.).</w:t>
      </w:r>
    </w:p>
    <w:p w:rsidR="00FC5246" w:rsidRPr="00BC4A31" w:rsidRDefault="00FC5246" w:rsidP="00FC5246">
      <w:pPr>
        <w:shd w:val="clear" w:color="auto" w:fill="FFFFFF"/>
        <w:spacing w:after="0" w:line="240" w:lineRule="auto"/>
        <w:ind w:firstLine="480"/>
        <w:jc w:val="both"/>
        <w:rPr>
          <w:rFonts w:eastAsia="Times New Roman" w:cs="Times New Roman"/>
          <w:b/>
          <w:bCs/>
          <w:szCs w:val="24"/>
          <w:lang w:eastAsia="sr-Latn-RS"/>
        </w:rPr>
      </w:pPr>
      <w:r w:rsidRPr="00BC4A31">
        <w:rPr>
          <w:rFonts w:eastAsia="Times New Roman" w:cs="Times New Roman"/>
          <w:b/>
          <w:bCs/>
          <w:szCs w:val="24"/>
          <w:lang w:eastAsia="sr-Latn-RS"/>
        </w:rPr>
        <w:t>3.4. Тим за заштиту од дискриминације, насиља, злостављања и занемаривања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Установа има посебан тим за заштиту од дискриминације, насиља, злостављања и занемаривања (у даљем тексту: тим за заштиту).</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Чланове и руководиоца тима за заштиту одређује директор установе из реда запослених (обавезно наставник, васпитач, стручни сарадник, секретар и по потреби други запослени).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представнике спољање мреже заштите (представнике из социјалног и здравственог система, представника полиције и др.). Када тим разматра конкретне ситуације насиља у обавези је да поступа у складу са законом којим се уређује заштита података о личности.</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Када тим за заштиту разматра конкретне ситуације насиља заседа искључиво у саставу који чине запослени (директор, стручни сарадници, секретар, наставници, васпитачи). По позиву могу да присуствују родитељи ученика учесника ситуације као и професионалци из спољашње заштитне мреже.</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Изузетно од напред наведеног, у средњој школи основаној за потребе унутрашњих послова, обавезни члан тима за заштиту је и представник организационе јединице Министарства унутрашњих послова, надлежног за послове обуке, а рад тима за заштиту се прилагођава специфичностима рада те школе, у складу са општим актом установе.</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Када је у питању насиље које ученик изврши према запосленом, запослени према ученику у присуству ученика/деце улога тима је да изради план заштите, односно план појачаног васпитног рада за ученика.</w:t>
      </w:r>
    </w:p>
    <w:p w:rsidR="00FC5246" w:rsidRPr="00BC4A31" w:rsidRDefault="00FC5246" w:rsidP="00FC5246">
      <w:pPr>
        <w:shd w:val="clear" w:color="auto" w:fill="FFFFFF"/>
        <w:spacing w:after="0" w:line="240" w:lineRule="auto"/>
        <w:ind w:firstLine="480"/>
        <w:jc w:val="both"/>
        <w:rPr>
          <w:rFonts w:eastAsia="Times New Roman" w:cs="Times New Roman"/>
          <w:szCs w:val="24"/>
          <w:lang w:eastAsia="sr-Latn-RS"/>
        </w:rPr>
      </w:pPr>
      <w:r w:rsidRPr="00BC4A31">
        <w:rPr>
          <w:rFonts w:eastAsia="Times New Roman" w:cs="Times New Roman"/>
          <w:b/>
          <w:bCs/>
          <w:szCs w:val="24"/>
          <w:lang w:eastAsia="sr-Latn-RS"/>
        </w:rPr>
        <w:t>Задаци тима за заштиту су да: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1) припрема програм и план заштите од насиља у складу са специфичностима установе и утврђеним мерама за унапређивање на основу анализе стања;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2) процењује други и трећи ниво вршњачког насиља, учествује у изради плана заштите за ученике/ плана појачаног васпитног рада за ученике;</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3) информише децу и ученике, запослене и родитеље о планираним активностима и могућности тражења подршке и помоћи од тима за заштиту;</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4)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lastRenderedPageBreak/>
        <w:t>5)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6) укључује родитеље у превентивне и интервентне мере и активности;</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7) прати и процењује ефекте предузетих мера за заштиту деце и ученика и даје одговарајуће предлоге директору;</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8)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9) води и чува документацију;</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10) извештава стручна тела и орган управљања.</w:t>
      </w:r>
    </w:p>
    <w:p w:rsidR="00FC5246" w:rsidRPr="00BC4A31" w:rsidRDefault="00FC5246" w:rsidP="00FC5246">
      <w:pPr>
        <w:shd w:val="clear" w:color="auto" w:fill="FFFFFF"/>
        <w:spacing w:before="330" w:after="120" w:line="240" w:lineRule="auto"/>
        <w:ind w:firstLine="480"/>
        <w:rPr>
          <w:rFonts w:eastAsia="Times New Roman" w:cs="Times New Roman"/>
          <w:szCs w:val="24"/>
          <w:lang w:eastAsia="sr-Latn-RS"/>
        </w:rPr>
      </w:pPr>
      <w:r w:rsidRPr="00BC4A31">
        <w:rPr>
          <w:rFonts w:eastAsia="Times New Roman" w:cs="Times New Roman"/>
          <w:szCs w:val="24"/>
          <w:lang w:eastAsia="sr-Latn-RS"/>
        </w:rPr>
        <w:t>ИНТЕРВЕНТНЕ АКТИВНОСТИ</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У установи се предузимају мере у одговору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ученика и запосленог, као и када насиље, злостављање и занемаривање чини треће лице у односу на дете, ученика, запосленог или родитеља.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Установа је дужна да предузме мере у оквиру својих надлежности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 Установа обавештава друге институције у зависности од процењеног нивоа насиља.</w:t>
      </w:r>
    </w:p>
    <w:p w:rsidR="00FC5246" w:rsidRPr="00BC4A31" w:rsidRDefault="00FC5246" w:rsidP="00FC5246">
      <w:pPr>
        <w:shd w:val="clear" w:color="auto" w:fill="FFFFFF"/>
        <w:spacing w:after="0" w:line="240" w:lineRule="auto"/>
        <w:ind w:firstLine="480"/>
        <w:jc w:val="both"/>
        <w:rPr>
          <w:rFonts w:eastAsia="Times New Roman" w:cs="Times New Roman"/>
          <w:b/>
          <w:bCs/>
          <w:szCs w:val="24"/>
          <w:lang w:eastAsia="sr-Latn-RS"/>
        </w:rPr>
      </w:pPr>
      <w:r w:rsidRPr="00BC4A31">
        <w:rPr>
          <w:rFonts w:eastAsia="Times New Roman" w:cs="Times New Roman"/>
          <w:b/>
          <w:bCs/>
          <w:szCs w:val="24"/>
          <w:lang w:eastAsia="sr-Latn-RS"/>
        </w:rPr>
        <w:t xml:space="preserve"> Процењивање нивоа насиља, злостављања и занемаривања по нивоима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Процењивање нивоа насиља, злостављања и занемаривања по нивоима односи се само на вршњачко насиље.</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Процењивање нивоа насиља, злостављања и занемаривања на нивое има за циљ обезбеђивање уједначеног поступања (интервенисања) установа у ситуацијама насиља и злостављања искључиво када су актери деца, односно ученици (ученик–ученик, ученик–дете).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односно критеријумима за процену нивоа.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lastRenderedPageBreak/>
        <w:t>Критеријуми за процену нивоа насиља су интензитет, степен ризика, трајање и учесталост насилног понашања, последице, број учесника, узраст и карактеристика развојног периода детета, односно ученика.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Процену нивоа насиља врши тим за заштиту, а на основу прикупљених информација и чињеница. Тим за заштиту може да редефинише процењени ниво уколико дође до нових сазнања и информација. Процену другог и трећег нивоа вршњачког насиља врши тим за заштиту, а првог нивоа одељењски старешина, односно васпитач у дому ученика, изузев у средњој школи основаној за потребе унутрашњих послова где процену за сва три нивоа вршњачког насиља врши тим за заштиту.</w:t>
      </w:r>
    </w:p>
    <w:p w:rsidR="00FC5246" w:rsidRPr="00BC4A31" w:rsidRDefault="00FC5246" w:rsidP="00FC5246">
      <w:pPr>
        <w:shd w:val="clear" w:color="auto" w:fill="FFFFFF"/>
        <w:spacing w:after="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На предшколском узрасту у складу са развојним карактеристикама узраста говоримо о сукобима међу децом и агресивном понашању. Тим за заштиту у предшколској установи не процењује ниво насиља већ након анализе ситуације доноси план активности у раду са дететом и породицом узимајући у обзир социјални контекст,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w:t>
      </w:r>
      <w:r w:rsidRPr="00BC4A31">
        <w:rPr>
          <w:rFonts w:eastAsia="Times New Roman" w:cs="Times New Roman"/>
          <w:szCs w:val="24"/>
          <w:vertAlign w:val="superscript"/>
          <w:lang w:eastAsia="sr-Latn-RS"/>
        </w:rPr>
        <w:t> </w:t>
      </w:r>
      <w:r w:rsidRPr="00BC4A31">
        <w:rPr>
          <w:rFonts w:eastAsia="Times New Roman" w:cs="Times New Roman"/>
          <w:szCs w:val="24"/>
          <w:lang w:eastAsia="sr-Latn-RS"/>
        </w:rPr>
        <w:t>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 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Планом се дефинишу и васпитне активности родитеља са дететом, динамика и начин сарадње родитеља са установом као и активности установе усмерене на јачање родитељских вештина.</w:t>
      </w:r>
    </w:p>
    <w:p w:rsidR="00FC5246" w:rsidRPr="00BC4A31" w:rsidRDefault="00FC5246" w:rsidP="00FC5246">
      <w:pPr>
        <w:shd w:val="clear" w:color="auto" w:fill="FFFFFF"/>
        <w:spacing w:after="0" w:line="240" w:lineRule="auto"/>
        <w:ind w:firstLine="480"/>
        <w:jc w:val="both"/>
        <w:rPr>
          <w:rFonts w:eastAsia="Times New Roman" w:cs="Times New Roman"/>
          <w:szCs w:val="24"/>
          <w:lang w:eastAsia="sr-Latn-RS"/>
        </w:rPr>
      </w:pPr>
      <w:r w:rsidRPr="00BC4A31">
        <w:rPr>
          <w:rFonts w:eastAsia="Times New Roman" w:cs="Times New Roman"/>
          <w:b/>
          <w:bCs/>
          <w:szCs w:val="24"/>
          <w:lang w:eastAsia="sr-Latn-RS"/>
        </w:rPr>
        <w:t>Примери разврставања различитих облика насиља према нивоима вршњачког насиља:</w:t>
      </w:r>
    </w:p>
    <w:p w:rsidR="00FC5246" w:rsidRPr="00BC4A31" w:rsidRDefault="00FC5246" w:rsidP="00FC5246">
      <w:pPr>
        <w:shd w:val="clear" w:color="auto" w:fill="FFFFFF"/>
        <w:spacing w:after="0" w:line="240" w:lineRule="auto"/>
        <w:ind w:firstLine="480"/>
        <w:jc w:val="both"/>
        <w:rPr>
          <w:rFonts w:eastAsia="Times New Roman" w:cs="Times New Roman"/>
          <w:szCs w:val="24"/>
          <w:lang w:eastAsia="sr-Latn-RS"/>
        </w:rPr>
      </w:pPr>
      <w:r w:rsidRPr="00BC4A31">
        <w:rPr>
          <w:rFonts w:eastAsia="Times New Roman" w:cs="Times New Roman"/>
          <w:b/>
          <w:bCs/>
          <w:szCs w:val="24"/>
          <w:lang w:eastAsia="sr-Latn-RS"/>
        </w:rPr>
        <w:t>За први ниво вршњачког насиља: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 облици физичког насиља су: ударање чврга, гурање, штипање, гребање, гађање, чупање, уједање, саплитање, шутирање, прљање, уништавање ствари и сл.</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 облици психичког насиља су: омаловажавање, оговарање, вређање, ругање, називање погрдним именима, псовање, етикетирањe, имитирање, „прозивање” и сл.</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 облици социјалног насиља су: добацивање, подсмевање, искључивање из групе или заједничких активности, фаворизовање на основу различитости, ширење гласина и сл.</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 облици сексуалног насиља са сексуалном поруком су: добацивање, псовање, ласцивни коментари, ширење прича, етикетирање, сексуално недвосмислена гестикулација и сл.</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 облици насиља злоупотребом информационих технологија, друштвених мрежа и других дигиталних канала комуникације су: узнемиравајуће позивање, слање узнемиравајућих порука смс-ом, ммс-ом или путем аудиовизуелних снимака и сл.</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Понављање поступака класификованих као први ниво насиља, сматрају се другим нивоом.</w:t>
      </w:r>
    </w:p>
    <w:p w:rsidR="00FC5246" w:rsidRPr="00BC4A31" w:rsidRDefault="00FC5246" w:rsidP="00FC5246">
      <w:pPr>
        <w:shd w:val="clear" w:color="auto" w:fill="FFFFFF"/>
        <w:spacing w:after="0" w:line="240" w:lineRule="auto"/>
        <w:ind w:firstLine="480"/>
        <w:jc w:val="both"/>
        <w:rPr>
          <w:rFonts w:eastAsia="Times New Roman" w:cs="Times New Roman"/>
          <w:szCs w:val="24"/>
          <w:lang w:eastAsia="sr-Latn-RS"/>
        </w:rPr>
      </w:pPr>
      <w:r w:rsidRPr="00BC4A31">
        <w:rPr>
          <w:rFonts w:eastAsia="Times New Roman" w:cs="Times New Roman"/>
          <w:b/>
          <w:bCs/>
          <w:szCs w:val="24"/>
          <w:lang w:eastAsia="sr-Latn-RS"/>
        </w:rPr>
        <w:t>За други ниво вршњачког насиља: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lastRenderedPageBreak/>
        <w:t>– облици физичког насиља су: шамарање, ударање, гажење, цепање одела, „шутке”, затварање, пљување, отимање и уништавање имовине, измицање столице, чупање за уши и косу и сл.</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 облици психичког насиља су: уцењивање, претње, неправедно кажњавање, забрана комуницирања, искључивање, манипулисање и сл.</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 облици социјалног насиља су: сплеткарење, ускраћивање пажње од стране групе (игнорисање), неукључивање, неприхватање, манипулисање, искоришћавање и сл.</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 облици сексуалног насиља су: сексуално додиривање, показивање порнографског материјала, показивање интимних делова тела, свлачење и сл.</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 облици насиља злоупотребом информационих технологија, друштвених мрежа и других дигиталних канала комуникације су: оглашавање, снимање и слање видео записа, злоупотреба друштвених мрежа, блогова, форумa и четовања у циљу вређања, исмевања и подстицање угрожавања достојанства личности снимање камером појединаца против њихове воље, снимање камером насилних сцена, дистрибуирање снимака и сл.</w:t>
      </w:r>
    </w:p>
    <w:p w:rsidR="00FC5246" w:rsidRPr="00BC4A31" w:rsidRDefault="00FC5246" w:rsidP="00FC5246">
      <w:pPr>
        <w:shd w:val="clear" w:color="auto" w:fill="FFFFFF"/>
        <w:spacing w:after="0" w:line="240" w:lineRule="auto"/>
        <w:ind w:firstLine="480"/>
        <w:jc w:val="both"/>
        <w:rPr>
          <w:rFonts w:eastAsia="Times New Roman" w:cs="Times New Roman"/>
          <w:szCs w:val="24"/>
          <w:lang w:eastAsia="sr-Latn-RS"/>
        </w:rPr>
      </w:pPr>
      <w:r w:rsidRPr="00BC4A31">
        <w:rPr>
          <w:rFonts w:eastAsia="Times New Roman" w:cs="Times New Roman"/>
          <w:b/>
          <w:bCs/>
          <w:szCs w:val="24"/>
          <w:lang w:eastAsia="sr-Latn-RS"/>
        </w:rPr>
        <w:t>За трећи ниво вршњачког насиља: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 облици физичког насиља су: туча, дављење, бацање, проузроковање опекотина и других повреда, ускраћивање хране и сна, излагање ниским температурама, напад оружјем и сл.</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 облици психичког насиља су: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 и сл.</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 облици социјалног насиља су: претње, изолација, малтретирање групе према појединцу или групи, организовање затворених група (кланова) које има за последицу повређивање других и сл.</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 облици сексуалног насиља: завођење ученика од стране запослених, злоупотреба ауторитета, поверења, или утицаја над дететом/учеником подвођење, навођење, изнуђивање и принуда на сексуални чин, силовање, инцест и сл.</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 облици насиља злоупотребом информационих технологија, друштвених мрежа и других дигиталних канала комуникације су: злоупотреба друштвених мрежа, блогова, форумa и четовања у циљу слања претњи и угрожавања сигурности, снимање камером насилних сцена, дистрибуирање снимака и слика, снимање насилних сцена, дистрибуирање снимака и слика, дечија порнографија и сл.</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У дому ученика понављање лакших повреда обавеза третира се као тежа повреда обавеза у складу са законом којим је уређен ученички и студентски стандард.</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У дому ученика васпитно-дисциплински поступак се води у складу са законом којим је уређен ученички и студентски стандард.</w:t>
      </w:r>
    </w:p>
    <w:p w:rsidR="00FC5246" w:rsidRPr="00BC4A31" w:rsidRDefault="00FC5246" w:rsidP="00FC5246">
      <w:pPr>
        <w:shd w:val="clear" w:color="auto" w:fill="FFFFFF"/>
        <w:spacing w:after="0" w:line="240" w:lineRule="auto"/>
        <w:ind w:firstLine="480"/>
        <w:jc w:val="both"/>
        <w:rPr>
          <w:rFonts w:eastAsia="Times New Roman" w:cs="Times New Roman"/>
          <w:b/>
          <w:bCs/>
          <w:szCs w:val="24"/>
          <w:lang w:eastAsia="sr-Latn-RS"/>
        </w:rPr>
      </w:pPr>
      <w:r w:rsidRPr="00BC4A31">
        <w:rPr>
          <w:rFonts w:eastAsia="Times New Roman" w:cs="Times New Roman"/>
          <w:b/>
          <w:bCs/>
          <w:szCs w:val="24"/>
          <w:lang w:eastAsia="sr-Latn-RS"/>
        </w:rPr>
        <w:lastRenderedPageBreak/>
        <w:t>Интервенција према нивоима насиља, злостављања и занемаривања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Ниво насиља и злостављања условљава и предузимање одређених интервентних мера и активности.</w:t>
      </w:r>
    </w:p>
    <w:p w:rsidR="00FC5246" w:rsidRPr="00BC4A31" w:rsidRDefault="00FC5246" w:rsidP="00FC5246">
      <w:pPr>
        <w:shd w:val="clear" w:color="auto" w:fill="FFFFFF"/>
        <w:spacing w:after="0" w:line="240" w:lineRule="auto"/>
        <w:ind w:firstLine="480"/>
        <w:jc w:val="both"/>
        <w:rPr>
          <w:rFonts w:eastAsia="Times New Roman" w:cs="Times New Roman"/>
          <w:szCs w:val="24"/>
          <w:lang w:eastAsia="sr-Latn-RS"/>
        </w:rPr>
      </w:pPr>
      <w:r w:rsidRPr="00BC4A31">
        <w:rPr>
          <w:rFonts w:eastAsia="Times New Roman" w:cs="Times New Roman"/>
          <w:b/>
          <w:bCs/>
          <w:szCs w:val="24"/>
          <w:lang w:eastAsia="sr-Latn-RS"/>
        </w:rPr>
        <w:t>На првом нивоу, </w:t>
      </w:r>
      <w:r w:rsidRPr="00BC4A31">
        <w:rPr>
          <w:rFonts w:eastAsia="Times New Roman" w:cs="Times New Roman"/>
          <w:szCs w:val="24"/>
          <w:lang w:eastAsia="sr-Latn-RS"/>
        </w:rPr>
        <w:t>који по правилу процењује одељењски старешина, односно васпитач у дому ученика,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 одељењски старешина може консултовати и психолога/педагога школе за подршку по потреби.</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Изузетно, ако се насилно понашање понавља, ако појачани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одељенски старешина укључује тим за заштиту. Tим за заштиту у складу са информацијама процењује ниво и предузима даље активности.</w:t>
      </w:r>
    </w:p>
    <w:p w:rsidR="00FC5246" w:rsidRPr="00BC4A31" w:rsidRDefault="00FC5246" w:rsidP="00FC5246">
      <w:pPr>
        <w:shd w:val="clear" w:color="auto" w:fill="FFFFFF"/>
        <w:spacing w:after="0" w:line="240" w:lineRule="auto"/>
        <w:ind w:firstLine="480"/>
        <w:jc w:val="both"/>
        <w:rPr>
          <w:rFonts w:eastAsia="Times New Roman" w:cs="Times New Roman"/>
          <w:szCs w:val="24"/>
          <w:lang w:eastAsia="sr-Latn-RS"/>
        </w:rPr>
      </w:pPr>
      <w:r w:rsidRPr="00BC4A31">
        <w:rPr>
          <w:rFonts w:eastAsia="Times New Roman" w:cs="Times New Roman"/>
          <w:b/>
          <w:bCs/>
          <w:szCs w:val="24"/>
          <w:lang w:eastAsia="sr-Latn-RS"/>
        </w:rPr>
        <w:t>На другом нивоу</w:t>
      </w:r>
      <w:r w:rsidRPr="00BC4A31">
        <w:rPr>
          <w:rFonts w:eastAsia="Times New Roman" w:cs="Times New Roman"/>
          <w:szCs w:val="24"/>
          <w:lang w:eastAsia="sr-Latn-RS"/>
        </w:rPr>
        <w:t>, по правилу, активности предузима одељењски старешина, односно васпитач у дому ученика, у сарадњи са тимом за заштиту и обавезно учешће родитеља ученика, у смислу појачаног васпитног рада, као и могућност предлагања покретања васпитно-дисциплинског поступка.</w:t>
      </w:r>
    </w:p>
    <w:p w:rsidR="00FC5246" w:rsidRPr="00BC4A31" w:rsidRDefault="00FC5246" w:rsidP="00FC5246">
      <w:pPr>
        <w:shd w:val="clear" w:color="auto" w:fill="FFFFFF"/>
        <w:spacing w:after="0" w:line="240" w:lineRule="auto"/>
        <w:ind w:firstLine="480"/>
        <w:jc w:val="both"/>
        <w:rPr>
          <w:rFonts w:eastAsia="Times New Roman" w:cs="Times New Roman"/>
          <w:szCs w:val="24"/>
          <w:lang w:eastAsia="sr-Latn-RS"/>
        </w:rPr>
      </w:pPr>
      <w:r w:rsidRPr="00BC4A31">
        <w:rPr>
          <w:rFonts w:eastAsia="Times New Roman" w:cs="Times New Roman"/>
          <w:b/>
          <w:bCs/>
          <w:szCs w:val="24"/>
          <w:lang w:eastAsia="sr-Latn-RS"/>
        </w:rPr>
        <w:t>На трећем нивоу,</w:t>
      </w:r>
      <w:r w:rsidRPr="00BC4A31">
        <w:rPr>
          <w:rFonts w:eastAsia="Times New Roman" w:cs="Times New Roman"/>
          <w:szCs w:val="24"/>
          <w:lang w:eastAsia="sr-Latn-RS"/>
        </w:rPr>
        <w:t> по правилу, активности предузима директор са тимом за заштиту, уз обавезно укључивање родитеља и надлежних органа и организација (центар за социјални рад, здравствена служба, полиција, јавно тужилаштво и друге надлежне организације). На трећем нивоу обавезно се покреће васпитно-дисциплински поступак.</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Тим за заштиту процењује да ли је неопходно да се током трајања васпитно-дисциплинског поступка ученик удаљује из процеса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 уважавајући ризике, досадашње понашање ученика и изречене мере, последице и околности ситуације, безбедност, узраст и развојне карактеристике детета и сл.</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Осим наведеног, тим за заштиту процењује да ли је неопходно да ученик буде удаљен из процеса непосредног и осталих облика образовно васпитног рада и приликом покретања васпитно-дисциплинског поступка за учињене теже повреде обавезе ученика које се односе на поседовање, подстрекавање, помагање, давање другом ученику и употребу психоактивних супстанци, односно алкохола, дрога и никотинских производа, као и уношење у школу оружја, пиротехничког средства или другог предмета којим може да угрози или повреди друго лице.</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Улога тима за заштиту је да прикупи чињенице од значаја за поступање и квалификовање теже повреде обавеза ученика.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Процена тима за заштиту чини саставни део решења којим се ученик удаљује из процеса непосредног образовно-васпитног рада.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О удаљењу ученика, школа, поред родитеља, обавештава и надлежни центар за социјални рад у циљу заједничког деловања и израде плана појачаног васпитног рада за ученика, током трајања васпитно-дисциплинског поступка, односно мере непосредног удаљавања.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lastRenderedPageBreak/>
        <w:t>У случају удаљавања из процеса непосредног образовно-васпитног рада и осталих облика образовно-васпитног рада установа, заједно са родитељима и центром за социјални рад, реализује појачан васпитни рад. Током удаљења ученика, школа је у обавези да на иницијативу ученика, родитеља, достави потребне наставне материјале како би се обезбедио континуитет у праћењу наставног процеса ученика.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У случају неукључивања, односно непоступања по поновном обраћању надлежном центру за социјални рад, установа обавештава министарство надлежно за надзор над радом центара.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Приликом реализације активности, у оквиру плана појачаног васпитног рада, родитељ је одговоран за редовно учешће детета у планираним активностима плана појачаног васпитног рада.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Након повратка у школу, са учеником се наставља појачан васпитни рад и праћење, у складу са планом.</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Ученици старости до 14 година нису кривично и прекршајно одговорни, те се према њима не може покренути кривични, нити прекршајни поступак за извршено насиље, већ се према њима искључиво примењују активности из надлежности образовно-васпитног система, здравственог и система социјалне заштите. У ситуацијама када је реч о ученицима изнад 14 година обавештава се јавни тужилац за малолетнике и полиција, а предузимају се и активности из надлежности образовно-васпитног система, здравственог и система социјалне заштите.</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Уколико присуство родитеља у току вођења васпитно-дисциплинског поступка и реализације појачаног васпитног рада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На овом нивоу обавезан је појачан васпитни рад који је у интензитету примерен потребама ученика, као и покретање васпитно-дисциплинског поступка и изрицање мере, у складу са законом. Ако су у пружању подршке ученику укључени представници из спољашње мреже заштите, установа остварује сарадњу са њима у циљу усклађивања активности у пружању адекватне подршке.</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Када се насиље између ученика догоди ван простора установе, односно другог простора у коме установа остварује образовно-васпитни рад, односно васпитни рад по добијању сазнања од представника спољашње мреже заштите, тим за заштиту се састаје, анализира ситуацију у складу са доступним информацијама, уз могућност процене нивоа насиља. Сходно утврђеним чињеницама тим за заштиту предлаже одељењском старешини, односно васпитачу у дому ученика израду плана појачаног васпитног за ученика узимајући у обзир следеће: последице догађаја по учеснике, претходно понашање ученика у установи и континуитет ризичног понашања ученика.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За ученика који је претрпео насиље ван просторија школа, односно другог простора у коме школа остварује образовно-васпитно рад, тим за заштиту предлаже одељењском старешини израду плана заштите од насиља, а према процени и укључивање представника спољашње мреже заштите.</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lastRenderedPageBreak/>
        <w:t>У план појачаног васпитног рада установа обавезно укључује родитеље ученика и представнике спољашње мреже заштите ради који су укључени у пружање подршке ученику и породици.</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У ситуацији када родитељ не сарађује са установом, а долази до поновљеног насиља ученика установа обавештава надлежни центар за социјални рад и примењује мере у складу са законом у односу на одговорност родитеља.</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Установа документује недостатак сарадње са родитељима и то кроз: евиденцију о позивима на састанак, евиденцију о реализацији и учешћу родитеља у плановима заштите и плановима појачаног васпитног рада за ученике и др.</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 Тим за заштиту процењује да ли је потребно укључивање других институција за подршку детету и породици (центра за социјални рад, здравствене службе и др.).</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Када је ученик са сметњама у развоју и инвалидитетом учесник ситуације насиља неопходна је сарадња тима за заштиту и тима за инклузивно образовање у циљу израде плана појачаног васпитног рада. Имајући у виду здравствено стање ученика, односно развојну сметњу, предузимају се даље мере и активности у сарадњи са родитељима и представницима из здравствене и социјалне заштите, у складу са проценом потреба за подршком.</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Када родитељ чини насиље, злостављање или занемаривање детета и када његово укључивање у поступак није у најбољем интересу детета установа обавезно укључује надлежни центар за социјални рад.</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Ако постоји сумња или сазнање о насиљу, злостављању и занемаривању детета и ученика у породици, директор без одлагања обавештава надлежно јавно тужилаштво, полицију и центар за социјални рад који предузимају даље мере у складу са законом.</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 унутар школе и обавештава родитеља и надлежно јавно тужилаштво.</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Уколико постоји сумња или сазнање да је дете, односно ученик укључен у било који облик трговине људима, након примене листе индикатора за прелиминарну идентификацију ученика који су потенцијалне жртаве трговине, директор у складу са датим смерницама у листи индикатора, обавештава центар за заштиту жртава трговине људима, надлежни центар за социјални рад и надлежну организациону јединицу полиције.</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од насиља) на основу Правилника о протоколу. Када родитељ пријави директору непримерено понашање запосленог према његовом детету, директор поступа у складу са законом.</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lastRenderedPageBreak/>
        <w:t>Уколико постоји сумња да је починилац насиља, злостављања и занемаривања треће лице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полицију и надлежно јавно тужилаштво.</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У свим ситуацијама када се непосредно дешава насиље или постоји оправдан разлог да се сумња да ће доћи до насиља услед непредузимања хитних мера заштите, без обзира на узраст учесника ситуације насиља, установа одмах обавештава полицију ради спречавања даљег вршења насиља и обезбеђивања помоћи и заштите.</w:t>
      </w:r>
    </w:p>
    <w:p w:rsidR="00FC5246" w:rsidRPr="00BC4A31" w:rsidRDefault="00FC5246" w:rsidP="00FC5246">
      <w:pPr>
        <w:shd w:val="clear" w:color="auto" w:fill="FFFFFF"/>
        <w:spacing w:after="150" w:line="240" w:lineRule="auto"/>
        <w:ind w:firstLine="480"/>
        <w:jc w:val="both"/>
        <w:rPr>
          <w:rFonts w:eastAsia="Times New Roman" w:cs="Times New Roman"/>
          <w:szCs w:val="24"/>
          <w:lang w:eastAsia="sr-Latn-RS"/>
        </w:rPr>
      </w:pPr>
      <w:r w:rsidRPr="00BC4A31">
        <w:rPr>
          <w:rFonts w:eastAsia="Times New Roman" w:cs="Times New Roman"/>
          <w:szCs w:val="24"/>
          <w:lang w:eastAsia="sr-Latn-RS"/>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FC5246" w:rsidRPr="00BC4A31" w:rsidRDefault="00FC5246" w:rsidP="00FC5246">
      <w:pPr>
        <w:jc w:val="both"/>
        <w:rPr>
          <w:rFonts w:cs="Times New Roman"/>
          <w:b/>
          <w:szCs w:val="24"/>
          <w:lang w:val="sr-Cyrl-RS"/>
        </w:rPr>
      </w:pPr>
    </w:p>
    <w:p w:rsidR="00FC5246" w:rsidRPr="00BC4A31" w:rsidRDefault="00FC5246" w:rsidP="00FC5246">
      <w:pPr>
        <w:pStyle w:val="clan"/>
        <w:shd w:val="clear" w:color="auto" w:fill="FFFFFF"/>
        <w:spacing w:before="330" w:beforeAutospacing="0" w:after="120" w:afterAutospacing="0"/>
        <w:ind w:firstLine="480"/>
        <w:jc w:val="center"/>
        <w:rPr>
          <w:b/>
        </w:rPr>
      </w:pPr>
      <w:r w:rsidRPr="00BC4A31">
        <w:rPr>
          <w:b/>
        </w:rPr>
        <w:t>ДОКУМЕНТАЦИЈА, АНАЛИЗА И ИЗВЕШТАВАЊЕ</w:t>
      </w:r>
    </w:p>
    <w:p w:rsidR="00FC5246" w:rsidRPr="00BC4A31" w:rsidRDefault="00FC5246" w:rsidP="00FC5246">
      <w:pPr>
        <w:pStyle w:val="basic-paragraph"/>
        <w:shd w:val="clear" w:color="auto" w:fill="FFFFFF"/>
        <w:spacing w:before="0" w:beforeAutospacing="0" w:after="150" w:afterAutospacing="0"/>
        <w:ind w:firstLine="480"/>
        <w:jc w:val="both"/>
      </w:pPr>
      <w:r w:rsidRPr="00BC4A31">
        <w:t>У спровођењу превентивних и интервентних мера и активности установа:</w:t>
      </w:r>
    </w:p>
    <w:p w:rsidR="00FC5246" w:rsidRPr="00BC4A31" w:rsidRDefault="00FC5246" w:rsidP="00FC5246">
      <w:pPr>
        <w:pStyle w:val="basic-paragraph"/>
        <w:shd w:val="clear" w:color="auto" w:fill="FFFFFF"/>
        <w:spacing w:before="0" w:beforeAutospacing="0" w:after="150" w:afterAutospacing="0"/>
        <w:ind w:firstLine="480"/>
        <w:jc w:val="both"/>
      </w:pPr>
      <w:r w:rsidRPr="00BC4A31">
        <w:t>1) прати остваривање програма заштите установе;</w:t>
      </w:r>
    </w:p>
    <w:p w:rsidR="00FC5246" w:rsidRPr="00BC4A31" w:rsidRDefault="00FC5246" w:rsidP="00FC5246">
      <w:pPr>
        <w:pStyle w:val="basic-paragraph"/>
        <w:shd w:val="clear" w:color="auto" w:fill="FFFFFF"/>
        <w:spacing w:before="0" w:beforeAutospacing="0" w:after="150" w:afterAutospacing="0"/>
        <w:ind w:firstLine="480"/>
        <w:jc w:val="both"/>
      </w:pPr>
      <w:r w:rsidRPr="00BC4A31">
        <w:t>2) евидентира случајеве насиља, злостављања и занемаривања другог и трећег нивоа;</w:t>
      </w:r>
    </w:p>
    <w:p w:rsidR="00FC5246" w:rsidRPr="00BC4A31" w:rsidRDefault="00FC5246" w:rsidP="00FC5246">
      <w:pPr>
        <w:pStyle w:val="basic-paragraph"/>
        <w:shd w:val="clear" w:color="auto" w:fill="FFFFFF"/>
        <w:spacing w:before="0" w:beforeAutospacing="0" w:after="150" w:afterAutospacing="0"/>
        <w:ind w:firstLine="480"/>
        <w:jc w:val="both"/>
      </w:pPr>
      <w:r w:rsidRPr="00BC4A31">
        <w:t>3) прати остваривање конкретних планова заштите другог и трећег нивоа;</w:t>
      </w:r>
    </w:p>
    <w:p w:rsidR="00FC5246" w:rsidRPr="00BC4A31" w:rsidRDefault="00FC5246" w:rsidP="00FC5246">
      <w:pPr>
        <w:pStyle w:val="basic-paragraph"/>
        <w:shd w:val="clear" w:color="auto" w:fill="FFFFFF"/>
        <w:spacing w:before="0" w:beforeAutospacing="0" w:after="150" w:afterAutospacing="0"/>
        <w:ind w:firstLine="480"/>
        <w:jc w:val="both"/>
      </w:pPr>
      <w:r w:rsidRPr="00BC4A31">
        <w:t>4) укључује родитеља у васпитни рад у складу са врстом и нивоом насиља и праћење ефеката предузетих мера и активности;</w:t>
      </w:r>
    </w:p>
    <w:p w:rsidR="00FC5246" w:rsidRPr="00BC4A31" w:rsidRDefault="00FC5246" w:rsidP="00FC5246">
      <w:pPr>
        <w:pStyle w:val="basic-paragraph"/>
        <w:shd w:val="clear" w:color="auto" w:fill="FFFFFF"/>
        <w:spacing w:before="0" w:beforeAutospacing="0" w:after="150" w:afterAutospacing="0"/>
        <w:ind w:firstLine="480"/>
        <w:jc w:val="both"/>
      </w:pPr>
      <w:r w:rsidRPr="00BC4A31">
        <w:t>5) прати остваривање активности друштвено-корисног, односно хуманитарног рада;</w:t>
      </w:r>
    </w:p>
    <w:p w:rsidR="00FC5246" w:rsidRPr="00BC4A31" w:rsidRDefault="00FC5246" w:rsidP="00FC5246">
      <w:pPr>
        <w:pStyle w:val="basic-paragraph"/>
        <w:shd w:val="clear" w:color="auto" w:fill="FFFFFF"/>
        <w:spacing w:before="0" w:beforeAutospacing="0" w:after="150" w:afterAutospacing="0"/>
        <w:ind w:firstLine="480"/>
        <w:jc w:val="both"/>
      </w:pPr>
      <w:r w:rsidRPr="00BC4A31">
        <w:t>6) прати остваривање плана поступања установе у кризним догађајима;</w:t>
      </w:r>
    </w:p>
    <w:p w:rsidR="00FC5246" w:rsidRPr="00BC4A31" w:rsidRDefault="00FC5246" w:rsidP="00FC5246">
      <w:pPr>
        <w:pStyle w:val="basic-paragraph"/>
        <w:shd w:val="clear" w:color="auto" w:fill="FFFFFF"/>
        <w:spacing w:before="0" w:beforeAutospacing="0" w:after="150" w:afterAutospacing="0"/>
        <w:ind w:firstLine="480"/>
        <w:jc w:val="both"/>
      </w:pPr>
      <w:r w:rsidRPr="00BC4A31">
        <w:t>7) евидентира кризне догађаје;</w:t>
      </w:r>
    </w:p>
    <w:p w:rsidR="00FC5246" w:rsidRPr="00BC4A31" w:rsidRDefault="00FC5246" w:rsidP="00FC5246">
      <w:pPr>
        <w:pStyle w:val="basic-paragraph"/>
        <w:shd w:val="clear" w:color="auto" w:fill="FFFFFF"/>
        <w:spacing w:before="0" w:beforeAutospacing="0" w:after="150" w:afterAutospacing="0"/>
        <w:ind w:firstLine="480"/>
        <w:jc w:val="both"/>
      </w:pPr>
      <w:r w:rsidRPr="00BC4A31">
        <w:t>8) анализира стање и извештава.</w:t>
      </w:r>
    </w:p>
    <w:p w:rsidR="00FC5246" w:rsidRPr="00BC4A31" w:rsidRDefault="00FC5246" w:rsidP="00FC5246">
      <w:pPr>
        <w:pStyle w:val="basic-paragraph"/>
        <w:shd w:val="clear" w:color="auto" w:fill="FFFFFF"/>
        <w:spacing w:before="0" w:beforeAutospacing="0" w:after="150" w:afterAutospacing="0"/>
        <w:ind w:firstLine="480"/>
        <w:jc w:val="both"/>
      </w:pPr>
      <w:r w:rsidRPr="00BC4A31">
        <w:t>Одељењски старешина, односно васпитач бележи насиље на првом нивоу; прати и процењује делотворност предузетих мера и активности и евидентира у педагошкој документацији.</w:t>
      </w:r>
    </w:p>
    <w:p w:rsidR="00FC5246" w:rsidRPr="00BC4A31" w:rsidRDefault="00FC5246" w:rsidP="00FC5246">
      <w:pPr>
        <w:pStyle w:val="basic-paragraph"/>
        <w:shd w:val="clear" w:color="auto" w:fill="FFFFFF"/>
        <w:spacing w:before="0" w:beforeAutospacing="0" w:after="150" w:afterAutospacing="0"/>
        <w:ind w:firstLine="480"/>
        <w:jc w:val="both"/>
      </w:pPr>
      <w:r w:rsidRPr="00BC4A31">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w:t>
      </w:r>
    </w:p>
    <w:p w:rsidR="00FC5246" w:rsidRPr="00BC4A31" w:rsidRDefault="00FC5246" w:rsidP="00FC5246">
      <w:pPr>
        <w:pStyle w:val="basic-paragraph"/>
        <w:shd w:val="clear" w:color="auto" w:fill="FFFFFF"/>
        <w:spacing w:before="0" w:beforeAutospacing="0" w:after="150" w:afterAutospacing="0"/>
        <w:ind w:firstLine="480"/>
        <w:jc w:val="both"/>
      </w:pPr>
      <w:r w:rsidRPr="00BC4A31">
        <w:t xml:space="preserve">О ситуацијама насиља првог и другог нивоа, предузетим мерама и активностима, као и праћењу предузетих активности, школа је у обавези да води евиденцију због потребе кварталних извештаја и користећи Националну платформу „Чувам те”. За унос података на </w:t>
      </w:r>
      <w:r w:rsidRPr="00BC4A31">
        <w:lastRenderedPageBreak/>
        <w:t>националној платформи су задужени запослени у школи које је директор овластио за приступ националној платформи.</w:t>
      </w:r>
    </w:p>
    <w:p w:rsidR="00FC5246" w:rsidRPr="00BC4A31" w:rsidRDefault="00FC5246" w:rsidP="00FC5246">
      <w:pPr>
        <w:pStyle w:val="basic-paragraph"/>
        <w:shd w:val="clear" w:color="auto" w:fill="FFFFFF"/>
        <w:spacing w:before="0" w:beforeAutospacing="0" w:after="150" w:afterAutospacing="0"/>
        <w:ind w:firstLine="480"/>
        <w:jc w:val="both"/>
      </w:pPr>
      <w:r w:rsidRPr="00BC4A31">
        <w:t>Тим за заштиту подноси извештај о реализацији превентивних и интервентних активности два пута годишње. Директор извештава орган управљања, савет родитеља и ученички парламент.</w:t>
      </w:r>
    </w:p>
    <w:p w:rsidR="00FC5246" w:rsidRPr="00BC4A31" w:rsidRDefault="00FC5246" w:rsidP="00FC5246">
      <w:pPr>
        <w:pStyle w:val="bold"/>
        <w:shd w:val="clear" w:color="auto" w:fill="FFFFFF"/>
        <w:spacing w:before="0" w:beforeAutospacing="0" w:after="0" w:afterAutospacing="0"/>
        <w:ind w:firstLine="480"/>
        <w:jc w:val="both"/>
        <w:rPr>
          <w:b/>
          <w:bCs/>
        </w:rPr>
      </w:pPr>
      <w:r w:rsidRPr="00BC4A31">
        <w:rPr>
          <w:rStyle w:val="bold1"/>
          <w:b/>
          <w:bCs/>
        </w:rPr>
        <w:t xml:space="preserve"> Извештај о реализацији плана заштите од насиља, злостављања и занемаривања</w:t>
      </w:r>
    </w:p>
    <w:p w:rsidR="00FC5246" w:rsidRPr="00BC4A31" w:rsidRDefault="00FC5246" w:rsidP="00FC5246">
      <w:pPr>
        <w:pStyle w:val="basic-paragraph"/>
        <w:shd w:val="clear" w:color="auto" w:fill="FFFFFF"/>
        <w:spacing w:before="0" w:beforeAutospacing="0" w:after="150" w:afterAutospacing="0"/>
        <w:ind w:firstLine="480"/>
        <w:jc w:val="both"/>
      </w:pPr>
      <w:r w:rsidRPr="00BC4A31">
        <w:t>Извештај о реализацији плана заштите од насиља је саставни део годишњег извештаја о раду установе и доставља се Министарству, односно надлежној школској управи.</w:t>
      </w:r>
    </w:p>
    <w:p w:rsidR="00FC5246" w:rsidRPr="00BC4A31" w:rsidRDefault="00FC5246" w:rsidP="00FC5246">
      <w:pPr>
        <w:pStyle w:val="basic-paragraph"/>
        <w:shd w:val="clear" w:color="auto" w:fill="FFFFFF"/>
        <w:spacing w:before="0" w:beforeAutospacing="0" w:after="150" w:afterAutospacing="0"/>
        <w:ind w:firstLine="480"/>
        <w:jc w:val="both"/>
      </w:pPr>
      <w:r w:rsidRPr="00BC4A31">
        <w:t>Извештај садржи, нарочито: учесталост инцидентних ситуација и број пријава; заступљеност различитих облика и нивоа насиља, злостављања и занемаривања; број повреда; учесталост и број васпитно-дисциплинских поступака против ученика и дисциплинских поступака против запослених; број и ефекте оперативних планова заштите; остварене обуке у превенцији насиља, злостављања и занемаривања и потребе даљег стручног усавршавања; број и ефекте акција које промовишу сарадњу, разумевање и помоћ вршњака; број реализованих активности друштвено-корисног, односно хуманитарног рада, број кризних догађаја и евалуација плана поступања установе у кризном догађају; остварене обуке у циљу ефикасног реаговања установе у кризним ситуацијама, степен и квалитет укључености родитеља у живот и рад установе и друге параметре.</w:t>
      </w:r>
    </w:p>
    <w:p w:rsidR="00FC5246" w:rsidRPr="00BC4A31" w:rsidRDefault="00FC5246" w:rsidP="00FC5246">
      <w:pPr>
        <w:pStyle w:val="basic-paragraph"/>
        <w:shd w:val="clear" w:color="auto" w:fill="FFFFFF"/>
        <w:spacing w:before="0" w:beforeAutospacing="0" w:after="150" w:afterAutospacing="0"/>
        <w:ind w:firstLine="480"/>
        <w:jc w:val="both"/>
      </w:pPr>
      <w:r w:rsidRPr="00BC4A31">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rsidR="00FC5246" w:rsidRDefault="00FC5246" w:rsidP="00FC5246">
      <w:pPr>
        <w:pStyle w:val="basic-paragraph"/>
        <w:shd w:val="clear" w:color="auto" w:fill="FFFFFF"/>
        <w:spacing w:before="0" w:beforeAutospacing="0" w:after="150" w:afterAutospacing="0"/>
        <w:ind w:firstLine="480"/>
        <w:jc w:val="both"/>
        <w:rPr>
          <w:lang w:val="sr-Cyrl-RS"/>
        </w:rPr>
      </w:pPr>
      <w:r w:rsidRPr="00BC4A31">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rsidR="005A2457" w:rsidRDefault="005A2457" w:rsidP="005A2457">
      <w:pPr>
        <w:spacing w:before="100" w:beforeAutospacing="1" w:after="100" w:afterAutospacing="1"/>
        <w:jc w:val="both"/>
        <w:rPr>
          <w:rFonts w:eastAsia="Times New Roman" w:cs="Times New Roman"/>
          <w:b/>
          <w:bCs/>
          <w:szCs w:val="24"/>
        </w:rPr>
      </w:pPr>
    </w:p>
    <w:p w:rsidR="005A2457" w:rsidRDefault="005A2457" w:rsidP="00FC5246">
      <w:pPr>
        <w:spacing w:before="100" w:beforeAutospacing="1" w:after="100" w:afterAutospacing="1"/>
        <w:ind w:firstLine="720"/>
        <w:jc w:val="both"/>
        <w:rPr>
          <w:rFonts w:eastAsia="Times New Roman" w:cs="Times New Roman"/>
          <w:b/>
          <w:bCs/>
          <w:szCs w:val="24"/>
        </w:rPr>
      </w:pPr>
    </w:p>
    <w:p w:rsidR="005A2457" w:rsidRDefault="005A2457" w:rsidP="00FC5246">
      <w:pPr>
        <w:spacing w:before="100" w:beforeAutospacing="1" w:after="100" w:afterAutospacing="1"/>
        <w:ind w:firstLine="720"/>
        <w:jc w:val="both"/>
        <w:rPr>
          <w:rFonts w:eastAsia="Times New Roman" w:cs="Times New Roman"/>
          <w:b/>
          <w:bCs/>
          <w:szCs w:val="24"/>
        </w:rPr>
      </w:pPr>
    </w:p>
    <w:p w:rsidR="005A2457" w:rsidRDefault="005A2457" w:rsidP="00FC5246">
      <w:pPr>
        <w:spacing w:before="100" w:beforeAutospacing="1" w:after="100" w:afterAutospacing="1"/>
        <w:ind w:firstLine="720"/>
        <w:jc w:val="both"/>
        <w:rPr>
          <w:rFonts w:eastAsia="Times New Roman" w:cs="Times New Roman"/>
          <w:b/>
          <w:bCs/>
          <w:szCs w:val="24"/>
        </w:rPr>
      </w:pPr>
    </w:p>
    <w:p w:rsidR="005A2457" w:rsidRDefault="005A2457" w:rsidP="00FC5246">
      <w:pPr>
        <w:spacing w:before="100" w:beforeAutospacing="1" w:after="100" w:afterAutospacing="1"/>
        <w:ind w:firstLine="720"/>
        <w:jc w:val="both"/>
        <w:rPr>
          <w:rFonts w:eastAsia="Times New Roman" w:cs="Times New Roman"/>
          <w:b/>
          <w:bCs/>
          <w:szCs w:val="24"/>
        </w:rPr>
      </w:pPr>
    </w:p>
    <w:p w:rsidR="005A2457" w:rsidRDefault="005A2457" w:rsidP="00FC5246">
      <w:pPr>
        <w:spacing w:before="100" w:beforeAutospacing="1" w:after="100" w:afterAutospacing="1"/>
        <w:ind w:firstLine="720"/>
        <w:jc w:val="both"/>
        <w:rPr>
          <w:rFonts w:eastAsia="Times New Roman" w:cs="Times New Roman"/>
          <w:b/>
          <w:bCs/>
          <w:szCs w:val="24"/>
        </w:rPr>
      </w:pPr>
    </w:p>
    <w:p w:rsidR="005A2457" w:rsidRDefault="005A2457" w:rsidP="00FC5246">
      <w:pPr>
        <w:spacing w:before="100" w:beforeAutospacing="1" w:after="100" w:afterAutospacing="1"/>
        <w:ind w:firstLine="720"/>
        <w:jc w:val="both"/>
        <w:rPr>
          <w:rFonts w:eastAsia="Times New Roman" w:cs="Times New Roman"/>
          <w:b/>
          <w:bCs/>
          <w:szCs w:val="24"/>
        </w:rPr>
      </w:pPr>
    </w:p>
    <w:p w:rsidR="005A2457" w:rsidRDefault="005A2457" w:rsidP="00FC5246">
      <w:pPr>
        <w:spacing w:before="100" w:beforeAutospacing="1" w:after="100" w:afterAutospacing="1"/>
        <w:ind w:firstLine="720"/>
        <w:jc w:val="both"/>
        <w:rPr>
          <w:rFonts w:eastAsia="Times New Roman" w:cs="Times New Roman"/>
          <w:b/>
          <w:bCs/>
          <w:szCs w:val="24"/>
        </w:rPr>
      </w:pPr>
    </w:p>
    <w:p w:rsidR="005A2457" w:rsidRDefault="005A2457" w:rsidP="00FC5246">
      <w:pPr>
        <w:spacing w:before="100" w:beforeAutospacing="1" w:after="100" w:afterAutospacing="1"/>
        <w:ind w:firstLine="720"/>
        <w:jc w:val="both"/>
        <w:rPr>
          <w:rFonts w:eastAsia="Times New Roman" w:cs="Times New Roman"/>
          <w:b/>
          <w:bCs/>
          <w:szCs w:val="24"/>
        </w:rPr>
      </w:pPr>
    </w:p>
    <w:p w:rsidR="005A2457" w:rsidRPr="005A2457" w:rsidRDefault="005A2457" w:rsidP="00FC5246">
      <w:pPr>
        <w:spacing w:before="100" w:beforeAutospacing="1" w:after="100" w:afterAutospacing="1"/>
        <w:ind w:firstLine="720"/>
        <w:jc w:val="both"/>
        <w:rPr>
          <w:rFonts w:eastAsia="Times New Roman" w:cs="Times New Roman"/>
          <w:b/>
          <w:bCs/>
          <w:szCs w:val="24"/>
          <w:lang w:val="sr-Cyrl-RS"/>
        </w:rPr>
      </w:pPr>
      <w:r>
        <w:rPr>
          <w:rFonts w:eastAsia="Times New Roman" w:cs="Times New Roman"/>
          <w:b/>
          <w:bCs/>
          <w:szCs w:val="24"/>
          <w:lang w:val="sr-Cyrl-RS"/>
        </w:rPr>
        <w:t>ДРУШТВЕНО-КОРИСТАН , ОДНОСНО ХУМАНИТАРНИ РАД</w:t>
      </w:r>
    </w:p>
    <w:p w:rsidR="00FC5246" w:rsidRDefault="00FC5246" w:rsidP="00FC5246">
      <w:pPr>
        <w:spacing w:before="100" w:beforeAutospacing="1" w:after="100" w:afterAutospacing="1"/>
        <w:ind w:firstLine="720"/>
        <w:jc w:val="both"/>
        <w:rPr>
          <w:rFonts w:eastAsia="Times New Roman" w:cs="Times New Roman"/>
          <w:b/>
          <w:bCs/>
          <w:szCs w:val="24"/>
          <w:lang w:val="sr-Cyrl-RS"/>
        </w:rPr>
      </w:pPr>
      <w:r w:rsidRPr="00F82A7C">
        <w:rPr>
          <w:rFonts w:eastAsia="Times New Roman" w:cs="Times New Roman"/>
          <w:b/>
          <w:bCs/>
          <w:szCs w:val="24"/>
        </w:rPr>
        <w:t>Друштвено-користан рад</w:t>
      </w:r>
      <w:r>
        <w:rPr>
          <w:rFonts w:eastAsia="Times New Roman" w:cs="Times New Roman"/>
          <w:szCs w:val="24"/>
          <w:lang w:val="sr-Cyrl-RS"/>
        </w:rPr>
        <w:t xml:space="preserve"> </w:t>
      </w:r>
      <w:r w:rsidRPr="000121A9">
        <w:rPr>
          <w:rFonts w:eastAsia="Times New Roman" w:cs="Times New Roman"/>
          <w:szCs w:val="24"/>
        </w:rPr>
        <w:t>односи се на друштвено-користан и хуманитарни рад који школа планира годишњим планом рада у оквиру плана заштите од насиља и остварује се ради укључивања свих ученика у планирањe и реализацију тог рада, као и друштвено-корисни и хуманитарни рад који се реализује у оквиру појачаног васпитног рада</w:t>
      </w:r>
    </w:p>
    <w:p w:rsidR="00FC5246" w:rsidRDefault="00FC5246" w:rsidP="00FC5246">
      <w:pPr>
        <w:spacing w:before="100" w:beforeAutospacing="1" w:after="100" w:afterAutospacing="1"/>
        <w:ind w:firstLine="720"/>
        <w:jc w:val="both"/>
        <w:rPr>
          <w:rFonts w:eastAsia="Times New Roman" w:cs="Times New Roman"/>
          <w:szCs w:val="24"/>
          <w:lang w:val="sr-Cyrl-RS"/>
        </w:rPr>
      </w:pPr>
      <w:r w:rsidRPr="00D50A58">
        <w:rPr>
          <w:rFonts w:eastAsia="Times New Roman" w:cs="Times New Roman"/>
          <w:b/>
          <w:bCs/>
          <w:szCs w:val="24"/>
        </w:rPr>
        <w:t>Активности друштвено-корисног рада</w:t>
      </w:r>
      <w:r w:rsidRPr="000121A9">
        <w:rPr>
          <w:rFonts w:eastAsia="Times New Roman" w:cs="Times New Roman"/>
          <w:szCs w:val="24"/>
        </w:rPr>
        <w:t xml:space="preserve"> представљају следеће активности: хуманитарне акције; еколошке акције уређења школе, учионица, других просторија, као и школског окружења; акције прикупљања материјала за рециклажу; припрема, односно уређење школског простора за одржавање школских манифестација, изложби, гостовања, спортских и других такмичења; посете установама социјалне заштите за смештај деце и омладине, домовима старих и Црвеном крсту; и друге активности које доприносе развоју емпатије, толеранције и унапређивању односа заснованих на међусобном уважавању и сарадњи.</w:t>
      </w:r>
    </w:p>
    <w:p w:rsidR="00FC5246" w:rsidRDefault="00FC5246" w:rsidP="00FC5246">
      <w:pPr>
        <w:ind w:firstLine="720"/>
        <w:jc w:val="both"/>
        <w:rPr>
          <w:rFonts w:eastAsia="Times New Roman" w:cs="Times New Roman"/>
          <w:b/>
          <w:bCs/>
          <w:szCs w:val="24"/>
          <w:lang w:val="sr-Cyrl-RS"/>
        </w:rPr>
      </w:pPr>
      <w:r w:rsidRPr="00F82A7C">
        <w:rPr>
          <w:rFonts w:eastAsia="Times New Roman" w:cs="Times New Roman"/>
          <w:b/>
          <w:bCs/>
          <w:szCs w:val="24"/>
          <w:lang w:val="sr-Cyrl-RS"/>
        </w:rPr>
        <w:t>У складу са Годишњим планом заштите од насиља, као и у оквиру појачаног васпитног рада, школа предвђа следеће активности друштвено-корисног рада:</w:t>
      </w:r>
    </w:p>
    <w:p w:rsidR="00FC5246" w:rsidRPr="00F82A7C" w:rsidRDefault="00FC5246" w:rsidP="00FC5246">
      <w:pPr>
        <w:ind w:firstLine="720"/>
        <w:jc w:val="both"/>
        <w:rPr>
          <w:rFonts w:eastAsia="Times New Roman" w:cs="Times New Roman"/>
          <w:b/>
          <w:bCs/>
          <w:szCs w:val="24"/>
          <w:lang w:val="sr-Cyrl-RS"/>
        </w:rPr>
      </w:pPr>
    </w:p>
    <w:p w:rsidR="00FC5246" w:rsidRDefault="00FC5246" w:rsidP="00FC5246">
      <w:pPr>
        <w:pStyle w:val="ListParagraph"/>
        <w:numPr>
          <w:ilvl w:val="0"/>
          <w:numId w:val="3"/>
        </w:numPr>
        <w:spacing w:after="0" w:line="276" w:lineRule="auto"/>
        <w:rPr>
          <w:rFonts w:ascii="Times New Roman" w:eastAsia="Times New Roman" w:hAnsi="Times New Roman" w:cs="Times New Roman"/>
          <w:sz w:val="24"/>
          <w:szCs w:val="24"/>
          <w:lang w:val="sr-Cyrl-RS"/>
        </w:rPr>
      </w:pPr>
      <w:r w:rsidRPr="00F82A7C">
        <w:rPr>
          <w:rFonts w:ascii="Times New Roman" w:eastAsia="Times New Roman" w:hAnsi="Times New Roman" w:cs="Times New Roman"/>
          <w:b/>
          <w:bCs/>
          <w:sz w:val="24"/>
          <w:szCs w:val="24"/>
          <w:lang w:val="sr-Cyrl-RS"/>
        </w:rPr>
        <w:t>Организовање</w:t>
      </w:r>
      <w:r w:rsidRPr="00F82A7C">
        <w:rPr>
          <w:rFonts w:ascii="Times New Roman" w:eastAsia="Times New Roman" w:hAnsi="Times New Roman" w:cs="Times New Roman"/>
          <w:sz w:val="24"/>
          <w:szCs w:val="24"/>
          <w:lang w:val="sr-Cyrl-RS"/>
        </w:rPr>
        <w:t xml:space="preserve"> </w:t>
      </w:r>
      <w:r w:rsidRPr="00F82A7C">
        <w:rPr>
          <w:rFonts w:ascii="Times New Roman" w:eastAsia="Times New Roman" w:hAnsi="Times New Roman" w:cs="Times New Roman"/>
          <w:b/>
          <w:bCs/>
          <w:sz w:val="24"/>
          <w:szCs w:val="24"/>
          <w:lang w:val="sr-Cyrl-RS"/>
        </w:rPr>
        <w:t>хуманитарних акција</w:t>
      </w:r>
      <w:r w:rsidRPr="00F82A7C">
        <w:rPr>
          <w:rFonts w:ascii="Times New Roman" w:eastAsia="Times New Roman" w:hAnsi="Times New Roman" w:cs="Times New Roman"/>
          <w:sz w:val="24"/>
          <w:szCs w:val="24"/>
          <w:lang w:val="sr-Cyrl-RS"/>
        </w:rPr>
        <w:t xml:space="preserve"> за осетљиве групе (представа,</w:t>
      </w:r>
      <w:r>
        <w:rPr>
          <w:rFonts w:ascii="Times New Roman" w:eastAsia="Times New Roman" w:hAnsi="Times New Roman" w:cs="Times New Roman"/>
          <w:sz w:val="24"/>
          <w:szCs w:val="24"/>
          <w:lang w:val="sr-Cyrl-RS"/>
        </w:rPr>
        <w:t xml:space="preserve"> </w:t>
      </w:r>
      <w:r w:rsidRPr="00F82A7C">
        <w:rPr>
          <w:rFonts w:ascii="Times New Roman" w:eastAsia="Times New Roman" w:hAnsi="Times New Roman" w:cs="Times New Roman"/>
          <w:sz w:val="24"/>
          <w:szCs w:val="24"/>
          <w:lang w:val="sr-Cyrl-RS"/>
        </w:rPr>
        <w:t>концерата,</w:t>
      </w:r>
      <w:r>
        <w:rPr>
          <w:rFonts w:ascii="Times New Roman" w:eastAsia="Times New Roman" w:hAnsi="Times New Roman" w:cs="Times New Roman"/>
          <w:sz w:val="24"/>
          <w:szCs w:val="24"/>
          <w:lang w:val="sr-Cyrl-RS"/>
        </w:rPr>
        <w:t xml:space="preserve"> </w:t>
      </w:r>
      <w:r w:rsidRPr="00F82A7C">
        <w:rPr>
          <w:rFonts w:ascii="Times New Roman" w:eastAsia="Times New Roman" w:hAnsi="Times New Roman" w:cs="Times New Roman"/>
          <w:sz w:val="24"/>
          <w:szCs w:val="24"/>
          <w:lang w:val="sr-Cyrl-RS"/>
        </w:rPr>
        <w:t>манифестација, изложба, прикупљања прилога, играчака и донирање,</w:t>
      </w:r>
      <w:r>
        <w:rPr>
          <w:rFonts w:ascii="Times New Roman" w:eastAsia="Times New Roman" w:hAnsi="Times New Roman" w:cs="Times New Roman"/>
          <w:sz w:val="24"/>
          <w:szCs w:val="24"/>
          <w:lang w:val="sr-Cyrl-RS"/>
        </w:rPr>
        <w:t xml:space="preserve"> </w:t>
      </w:r>
      <w:r w:rsidRPr="00F82A7C">
        <w:rPr>
          <w:rFonts w:ascii="Times New Roman" w:eastAsia="Times New Roman" w:hAnsi="Times New Roman" w:cs="Times New Roman"/>
          <w:sz w:val="24"/>
          <w:szCs w:val="24"/>
          <w:lang w:val="sr-Cyrl-RS"/>
        </w:rPr>
        <w:t>хуманитарни базари, спортске манифестације и сл.);</w:t>
      </w:r>
    </w:p>
    <w:p w:rsidR="00FC5246" w:rsidRDefault="00FC5246" w:rsidP="00FC5246">
      <w:pPr>
        <w:pStyle w:val="ListParagraph"/>
        <w:numPr>
          <w:ilvl w:val="0"/>
          <w:numId w:val="3"/>
        </w:numPr>
        <w:spacing w:after="0" w:line="276" w:lineRule="auto"/>
        <w:rPr>
          <w:rFonts w:ascii="Times New Roman" w:eastAsia="Times New Roman" w:hAnsi="Times New Roman" w:cs="Times New Roman"/>
          <w:sz w:val="24"/>
          <w:szCs w:val="24"/>
          <w:lang w:val="sr-Cyrl-RS"/>
        </w:rPr>
      </w:pPr>
      <w:r w:rsidRPr="00F82A7C">
        <w:rPr>
          <w:rFonts w:ascii="Times New Roman" w:eastAsia="Times New Roman" w:hAnsi="Times New Roman" w:cs="Times New Roman"/>
          <w:b/>
          <w:bCs/>
          <w:sz w:val="24"/>
          <w:szCs w:val="24"/>
          <w:lang w:val="sr-Cyrl-RS"/>
        </w:rPr>
        <w:t>Посете установама социјалне и здравствене заштите</w:t>
      </w:r>
      <w:r w:rsidRPr="00F82A7C">
        <w:rPr>
          <w:rFonts w:ascii="Times New Roman" w:eastAsia="Times New Roman" w:hAnsi="Times New Roman" w:cs="Times New Roman"/>
          <w:sz w:val="24"/>
          <w:szCs w:val="24"/>
          <w:lang w:val="sr-Cyrl-RS"/>
        </w:rPr>
        <w:t xml:space="preserve"> и другим установама које се баве</w:t>
      </w:r>
      <w:r>
        <w:rPr>
          <w:rFonts w:ascii="Times New Roman" w:eastAsia="Times New Roman" w:hAnsi="Times New Roman" w:cs="Times New Roman"/>
          <w:sz w:val="24"/>
          <w:szCs w:val="24"/>
          <w:lang w:val="sr-Cyrl-RS"/>
        </w:rPr>
        <w:t xml:space="preserve"> </w:t>
      </w:r>
      <w:r w:rsidRPr="00F82A7C">
        <w:rPr>
          <w:rFonts w:ascii="Times New Roman" w:eastAsia="Times New Roman" w:hAnsi="Times New Roman" w:cs="Times New Roman"/>
          <w:sz w:val="24"/>
          <w:szCs w:val="24"/>
          <w:lang w:val="sr-Cyrl-RS"/>
        </w:rPr>
        <w:t>хуманитарним радом (домови за децу без родитељског старања, домови за стара лица,</w:t>
      </w:r>
      <w:r>
        <w:rPr>
          <w:rFonts w:ascii="Times New Roman" w:eastAsia="Times New Roman" w:hAnsi="Times New Roman" w:cs="Times New Roman"/>
          <w:sz w:val="24"/>
          <w:szCs w:val="24"/>
          <w:lang w:val="sr-Cyrl-RS"/>
        </w:rPr>
        <w:t xml:space="preserve"> </w:t>
      </w:r>
      <w:r w:rsidRPr="00F82A7C">
        <w:rPr>
          <w:rFonts w:ascii="Times New Roman" w:eastAsia="Times New Roman" w:hAnsi="Times New Roman" w:cs="Times New Roman"/>
          <w:sz w:val="24"/>
          <w:szCs w:val="24"/>
          <w:lang w:val="sr-Cyrl-RS"/>
        </w:rPr>
        <w:t>дневни боравци за децу са сметњама у развоју и инвалидитетом и сл.) у циљу реализације</w:t>
      </w:r>
      <w:r>
        <w:rPr>
          <w:rFonts w:ascii="Times New Roman" w:eastAsia="Times New Roman" w:hAnsi="Times New Roman" w:cs="Times New Roman"/>
          <w:sz w:val="24"/>
          <w:szCs w:val="24"/>
          <w:lang w:val="sr-Cyrl-RS"/>
        </w:rPr>
        <w:t xml:space="preserve"> </w:t>
      </w:r>
      <w:r w:rsidRPr="00E735EA">
        <w:rPr>
          <w:rFonts w:ascii="Times New Roman" w:eastAsia="Times New Roman" w:hAnsi="Times New Roman" w:cs="Times New Roman"/>
          <w:sz w:val="24"/>
          <w:szCs w:val="24"/>
          <w:lang w:val="sr-Cyrl-RS"/>
        </w:rPr>
        <w:t>хуманитарних акција или друштвених активности</w:t>
      </w:r>
    </w:p>
    <w:p w:rsidR="00FC5246" w:rsidRDefault="00FC5246" w:rsidP="00FC5246">
      <w:pPr>
        <w:pStyle w:val="ListParagraph"/>
        <w:numPr>
          <w:ilvl w:val="0"/>
          <w:numId w:val="3"/>
        </w:numPr>
        <w:spacing w:after="0" w:line="276" w:lineRule="auto"/>
        <w:jc w:val="both"/>
        <w:rPr>
          <w:rFonts w:ascii="Times New Roman" w:eastAsia="Times New Roman" w:hAnsi="Times New Roman" w:cs="Times New Roman"/>
          <w:sz w:val="24"/>
          <w:szCs w:val="24"/>
          <w:lang w:val="sr-Cyrl-RS"/>
        </w:rPr>
      </w:pPr>
      <w:r w:rsidRPr="00E735EA">
        <w:rPr>
          <w:rFonts w:ascii="Times New Roman" w:eastAsia="Times New Roman" w:hAnsi="Times New Roman" w:cs="Times New Roman"/>
          <w:sz w:val="24"/>
          <w:szCs w:val="24"/>
          <w:lang w:val="sr-Cyrl-RS"/>
        </w:rPr>
        <w:t>О</w:t>
      </w:r>
      <w:r w:rsidRPr="00E735EA">
        <w:rPr>
          <w:rFonts w:ascii="Times New Roman" w:eastAsia="Times New Roman" w:hAnsi="Times New Roman" w:cs="Times New Roman"/>
          <w:b/>
          <w:bCs/>
          <w:sz w:val="24"/>
          <w:szCs w:val="24"/>
          <w:lang w:val="sr-Cyrl-RS"/>
        </w:rPr>
        <w:t xml:space="preserve">рганизовање </w:t>
      </w:r>
      <w:r w:rsidRPr="00E735EA">
        <w:rPr>
          <w:rFonts w:ascii="Times New Roman" w:eastAsia="Times New Roman" w:hAnsi="Times New Roman" w:cs="Times New Roman"/>
          <w:sz w:val="24"/>
          <w:szCs w:val="24"/>
          <w:lang w:val="sr-Cyrl-RS"/>
        </w:rPr>
        <w:t>еколошких</w:t>
      </w:r>
      <w:r w:rsidRPr="00E735EA">
        <w:rPr>
          <w:rFonts w:ascii="Times New Roman" w:eastAsia="Times New Roman" w:hAnsi="Times New Roman" w:cs="Times New Roman"/>
          <w:b/>
          <w:bCs/>
          <w:sz w:val="24"/>
          <w:szCs w:val="24"/>
          <w:lang w:val="sr-Cyrl-RS"/>
        </w:rPr>
        <w:t xml:space="preserve"> акциј</w:t>
      </w:r>
      <w:r w:rsidRPr="00E735EA">
        <w:rPr>
          <w:rFonts w:ascii="Times New Roman" w:eastAsia="Times New Roman" w:hAnsi="Times New Roman" w:cs="Times New Roman"/>
          <w:sz w:val="24"/>
          <w:szCs w:val="24"/>
          <w:lang w:val="sr-Cyrl-RS"/>
        </w:rPr>
        <w:t>а, акција заштите животне средине и животиња,</w:t>
      </w:r>
      <w:r>
        <w:rPr>
          <w:rFonts w:ascii="Times New Roman" w:eastAsia="Times New Roman" w:hAnsi="Times New Roman" w:cs="Times New Roman"/>
          <w:sz w:val="24"/>
          <w:szCs w:val="24"/>
          <w:lang w:val="sr-Cyrl-RS"/>
        </w:rPr>
        <w:t xml:space="preserve"> </w:t>
      </w:r>
      <w:r w:rsidRPr="00E735EA">
        <w:rPr>
          <w:rFonts w:ascii="Times New Roman" w:eastAsia="Times New Roman" w:hAnsi="Times New Roman" w:cs="Times New Roman"/>
          <w:sz w:val="24"/>
          <w:szCs w:val="24"/>
          <w:lang w:val="sr-Cyrl-RS"/>
        </w:rPr>
        <w:t>акција</w:t>
      </w:r>
      <w:r>
        <w:rPr>
          <w:rFonts w:ascii="Times New Roman" w:eastAsia="Times New Roman" w:hAnsi="Times New Roman" w:cs="Times New Roman"/>
          <w:sz w:val="24"/>
          <w:szCs w:val="24"/>
          <w:lang w:val="sr-Cyrl-RS"/>
        </w:rPr>
        <w:t xml:space="preserve"> </w:t>
      </w:r>
      <w:r w:rsidRPr="00E735EA">
        <w:rPr>
          <w:rFonts w:ascii="Times New Roman" w:eastAsia="Times New Roman" w:hAnsi="Times New Roman" w:cs="Times New Roman"/>
          <w:sz w:val="24"/>
          <w:szCs w:val="24"/>
          <w:lang w:val="sr-Cyrl-RS"/>
        </w:rPr>
        <w:t>рециклаже у установи и у сарадњи са локалном заједницом или релевантним</w:t>
      </w:r>
      <w:r>
        <w:rPr>
          <w:rFonts w:ascii="Times New Roman" w:eastAsia="Times New Roman" w:hAnsi="Times New Roman" w:cs="Times New Roman"/>
          <w:sz w:val="24"/>
          <w:szCs w:val="24"/>
          <w:lang w:val="sr-Cyrl-RS"/>
        </w:rPr>
        <w:t xml:space="preserve"> </w:t>
      </w:r>
      <w:r w:rsidRPr="00E735EA">
        <w:rPr>
          <w:rFonts w:ascii="Times New Roman" w:eastAsia="Times New Roman" w:hAnsi="Times New Roman" w:cs="Times New Roman"/>
          <w:sz w:val="24"/>
          <w:szCs w:val="24"/>
          <w:lang w:val="sr-Cyrl-RS"/>
        </w:rPr>
        <w:t xml:space="preserve">институцијама, организацијама; </w:t>
      </w:r>
    </w:p>
    <w:p w:rsidR="00FC5246" w:rsidRDefault="00FC5246" w:rsidP="00FC5246">
      <w:pPr>
        <w:pStyle w:val="ListParagraph"/>
        <w:numPr>
          <w:ilvl w:val="0"/>
          <w:numId w:val="3"/>
        </w:numPr>
        <w:spacing w:after="0" w:line="276" w:lineRule="auto"/>
        <w:jc w:val="both"/>
        <w:rPr>
          <w:rFonts w:ascii="Times New Roman" w:eastAsia="Times New Roman" w:hAnsi="Times New Roman" w:cs="Times New Roman"/>
          <w:sz w:val="24"/>
          <w:szCs w:val="24"/>
          <w:lang w:val="sr-Cyrl-RS"/>
        </w:rPr>
      </w:pPr>
      <w:r w:rsidRPr="00E735EA">
        <w:rPr>
          <w:rFonts w:ascii="Times New Roman" w:eastAsia="Times New Roman" w:hAnsi="Times New Roman" w:cs="Times New Roman"/>
          <w:b/>
          <w:bCs/>
          <w:sz w:val="24"/>
          <w:szCs w:val="24"/>
          <w:lang w:val="sr-Cyrl-RS"/>
        </w:rPr>
        <w:t>Обуке и предавања</w:t>
      </w:r>
      <w:r w:rsidRPr="00E735EA">
        <w:rPr>
          <w:rFonts w:ascii="Times New Roman" w:eastAsia="Times New Roman" w:hAnsi="Times New Roman" w:cs="Times New Roman"/>
          <w:sz w:val="24"/>
          <w:szCs w:val="24"/>
          <w:lang w:val="sr-Cyrl-RS"/>
        </w:rPr>
        <w:t xml:space="preserve"> на тему екологије, заштите животне</w:t>
      </w:r>
      <w:r>
        <w:rPr>
          <w:rFonts w:ascii="Times New Roman" w:eastAsia="Times New Roman" w:hAnsi="Times New Roman" w:cs="Times New Roman"/>
          <w:sz w:val="24"/>
          <w:szCs w:val="24"/>
          <w:lang w:val="sr-Cyrl-RS"/>
        </w:rPr>
        <w:t xml:space="preserve"> </w:t>
      </w:r>
      <w:r w:rsidRPr="00E735EA">
        <w:rPr>
          <w:rFonts w:ascii="Times New Roman" w:eastAsia="Times New Roman" w:hAnsi="Times New Roman" w:cs="Times New Roman"/>
          <w:sz w:val="24"/>
          <w:szCs w:val="24"/>
          <w:lang w:val="sr-Cyrl-RS"/>
        </w:rPr>
        <w:t>средине и примарне рециклаже ради подизања еколошке свести;</w:t>
      </w:r>
    </w:p>
    <w:p w:rsidR="00FC5246" w:rsidRDefault="00FC5246" w:rsidP="00FC5246">
      <w:pPr>
        <w:pStyle w:val="ListParagraph"/>
        <w:numPr>
          <w:ilvl w:val="0"/>
          <w:numId w:val="3"/>
        </w:numPr>
        <w:spacing w:after="0" w:line="276" w:lineRule="auto"/>
        <w:jc w:val="both"/>
        <w:rPr>
          <w:rFonts w:ascii="Times New Roman" w:eastAsia="Times New Roman" w:hAnsi="Times New Roman" w:cs="Times New Roman"/>
          <w:sz w:val="24"/>
          <w:szCs w:val="24"/>
          <w:lang w:val="sr-Cyrl-RS"/>
        </w:rPr>
      </w:pPr>
      <w:r w:rsidRPr="00E735EA">
        <w:rPr>
          <w:rFonts w:ascii="Times New Roman" w:eastAsia="Times New Roman" w:hAnsi="Times New Roman" w:cs="Times New Roman"/>
          <w:b/>
          <w:bCs/>
          <w:sz w:val="24"/>
          <w:szCs w:val="24"/>
          <w:lang w:val="sr-Cyrl-RS"/>
        </w:rPr>
        <w:t xml:space="preserve">Уређење простора </w:t>
      </w:r>
      <w:r w:rsidRPr="00E735EA">
        <w:rPr>
          <w:rFonts w:ascii="Times New Roman" w:eastAsia="Times New Roman" w:hAnsi="Times New Roman" w:cs="Times New Roman"/>
          <w:sz w:val="24"/>
          <w:szCs w:val="24"/>
          <w:lang w:val="sr-Cyrl-RS"/>
        </w:rPr>
        <w:t>школе или у локалној заједници - паркова, спортских терена,</w:t>
      </w:r>
      <w:r>
        <w:rPr>
          <w:rFonts w:ascii="Times New Roman" w:eastAsia="Times New Roman" w:hAnsi="Times New Roman" w:cs="Times New Roman"/>
          <w:sz w:val="24"/>
          <w:szCs w:val="24"/>
          <w:lang w:val="sr-Cyrl-RS"/>
        </w:rPr>
        <w:t xml:space="preserve"> </w:t>
      </w:r>
      <w:r w:rsidRPr="00E735EA">
        <w:rPr>
          <w:rFonts w:ascii="Times New Roman" w:eastAsia="Times New Roman" w:hAnsi="Times New Roman" w:cs="Times New Roman"/>
          <w:sz w:val="24"/>
          <w:szCs w:val="24"/>
          <w:lang w:val="sr-Cyrl-RS"/>
        </w:rPr>
        <w:t xml:space="preserve">дворишта школе </w:t>
      </w:r>
    </w:p>
    <w:p w:rsidR="00FC5246" w:rsidRDefault="00FC5246" w:rsidP="00FC5246">
      <w:pPr>
        <w:pStyle w:val="ListParagraph"/>
        <w:numPr>
          <w:ilvl w:val="0"/>
          <w:numId w:val="3"/>
        </w:numPr>
        <w:spacing w:after="0" w:line="276" w:lineRule="auto"/>
        <w:jc w:val="both"/>
        <w:rPr>
          <w:rFonts w:ascii="Times New Roman" w:eastAsia="Times New Roman" w:hAnsi="Times New Roman" w:cs="Times New Roman"/>
          <w:sz w:val="24"/>
          <w:szCs w:val="24"/>
          <w:lang w:val="sr-Cyrl-RS"/>
        </w:rPr>
      </w:pPr>
      <w:r w:rsidRPr="00E735EA">
        <w:rPr>
          <w:rFonts w:ascii="Times New Roman" w:eastAsia="Times New Roman" w:hAnsi="Times New Roman" w:cs="Times New Roman"/>
          <w:sz w:val="24"/>
          <w:szCs w:val="24"/>
          <w:lang w:val="sr-Cyrl-RS"/>
        </w:rPr>
        <w:t>Организовање тематских трибина, предавања, округлих столова, радионица на различите</w:t>
      </w:r>
      <w:r>
        <w:rPr>
          <w:rFonts w:ascii="Times New Roman" w:eastAsia="Times New Roman" w:hAnsi="Times New Roman" w:cs="Times New Roman"/>
          <w:sz w:val="24"/>
          <w:szCs w:val="24"/>
          <w:lang w:val="sr-Cyrl-RS"/>
        </w:rPr>
        <w:t xml:space="preserve"> </w:t>
      </w:r>
      <w:r w:rsidRPr="00E735EA">
        <w:rPr>
          <w:rFonts w:ascii="Times New Roman" w:eastAsia="Times New Roman" w:hAnsi="Times New Roman" w:cs="Times New Roman"/>
          <w:sz w:val="24"/>
          <w:szCs w:val="24"/>
          <w:lang w:val="sr-Cyrl-RS"/>
        </w:rPr>
        <w:t>теме</w:t>
      </w:r>
      <w:r>
        <w:rPr>
          <w:rFonts w:ascii="Times New Roman" w:eastAsia="Times New Roman" w:hAnsi="Times New Roman" w:cs="Times New Roman"/>
          <w:sz w:val="24"/>
          <w:szCs w:val="24"/>
          <w:lang w:val="sr-Cyrl-RS"/>
        </w:rPr>
        <w:t>:</w:t>
      </w:r>
    </w:p>
    <w:p w:rsidR="00FC5246" w:rsidRDefault="00FC5246" w:rsidP="00FC5246">
      <w:pPr>
        <w:pStyle w:val="ListParagraph"/>
        <w:numPr>
          <w:ilvl w:val="0"/>
          <w:numId w:val="4"/>
        </w:numPr>
        <w:spacing w:after="0" w:line="276" w:lineRule="auto"/>
        <w:rPr>
          <w:rFonts w:ascii="Times New Roman" w:eastAsia="Times New Roman" w:hAnsi="Times New Roman" w:cs="Times New Roman"/>
          <w:sz w:val="24"/>
          <w:szCs w:val="24"/>
          <w:lang w:val="sr-Cyrl-RS"/>
        </w:rPr>
      </w:pPr>
      <w:r w:rsidRPr="00E735EA">
        <w:rPr>
          <w:rFonts w:ascii="Times New Roman" w:eastAsia="Times New Roman" w:hAnsi="Times New Roman" w:cs="Times New Roman"/>
          <w:sz w:val="24"/>
          <w:szCs w:val="24"/>
          <w:lang w:val="sr-Cyrl-RS"/>
        </w:rPr>
        <w:t>превенције насиља</w:t>
      </w:r>
      <w:r>
        <w:rPr>
          <w:rFonts w:ascii="Times New Roman" w:eastAsia="Times New Roman" w:hAnsi="Times New Roman" w:cs="Times New Roman"/>
          <w:sz w:val="24"/>
          <w:szCs w:val="24"/>
          <w:lang w:val="sr-Cyrl-RS"/>
        </w:rPr>
        <w:t>,</w:t>
      </w:r>
    </w:p>
    <w:p w:rsidR="00FC5246" w:rsidRDefault="00FC5246" w:rsidP="00FC5246">
      <w:pPr>
        <w:pStyle w:val="ListParagraph"/>
        <w:numPr>
          <w:ilvl w:val="0"/>
          <w:numId w:val="4"/>
        </w:numPr>
        <w:spacing w:after="0" w:line="276" w:lineRule="auto"/>
        <w:rPr>
          <w:rFonts w:ascii="Times New Roman" w:eastAsia="Times New Roman" w:hAnsi="Times New Roman" w:cs="Times New Roman"/>
          <w:sz w:val="24"/>
          <w:szCs w:val="24"/>
          <w:lang w:val="sr-Cyrl-RS"/>
        </w:rPr>
      </w:pPr>
      <w:r w:rsidRPr="00E735EA">
        <w:rPr>
          <w:rFonts w:ascii="Times New Roman" w:eastAsia="Times New Roman" w:hAnsi="Times New Roman" w:cs="Times New Roman"/>
          <w:sz w:val="24"/>
          <w:szCs w:val="24"/>
          <w:lang w:val="sr-Cyrl-RS"/>
        </w:rPr>
        <w:t xml:space="preserve"> ментално здравље младих, </w:t>
      </w:r>
    </w:p>
    <w:p w:rsidR="00FC5246" w:rsidRDefault="00FC5246" w:rsidP="00FC5246">
      <w:pPr>
        <w:pStyle w:val="ListParagraph"/>
        <w:numPr>
          <w:ilvl w:val="0"/>
          <w:numId w:val="4"/>
        </w:numPr>
        <w:spacing w:after="0" w:line="276" w:lineRule="auto"/>
        <w:rPr>
          <w:rFonts w:ascii="Times New Roman" w:eastAsia="Times New Roman" w:hAnsi="Times New Roman" w:cs="Times New Roman"/>
          <w:sz w:val="24"/>
          <w:szCs w:val="24"/>
          <w:lang w:val="sr-Cyrl-RS"/>
        </w:rPr>
      </w:pPr>
      <w:r w:rsidRPr="00E735EA">
        <w:rPr>
          <w:rFonts w:ascii="Times New Roman" w:eastAsia="Times New Roman" w:hAnsi="Times New Roman" w:cs="Times New Roman"/>
          <w:sz w:val="24"/>
          <w:szCs w:val="24"/>
          <w:lang w:val="sr-Cyrl-RS"/>
        </w:rPr>
        <w:t xml:space="preserve">здрави стилови живота, </w:t>
      </w:r>
    </w:p>
    <w:p w:rsidR="00FC5246" w:rsidRDefault="00FC5246" w:rsidP="00FC5246">
      <w:pPr>
        <w:pStyle w:val="ListParagraph"/>
        <w:numPr>
          <w:ilvl w:val="0"/>
          <w:numId w:val="4"/>
        </w:numPr>
        <w:spacing w:after="0" w:line="276" w:lineRule="auto"/>
        <w:rPr>
          <w:rFonts w:ascii="Times New Roman" w:eastAsia="Times New Roman" w:hAnsi="Times New Roman" w:cs="Times New Roman"/>
          <w:sz w:val="24"/>
          <w:szCs w:val="24"/>
          <w:lang w:val="sr-Cyrl-RS"/>
        </w:rPr>
      </w:pPr>
      <w:r w:rsidRPr="00E735EA">
        <w:rPr>
          <w:rFonts w:ascii="Times New Roman" w:eastAsia="Times New Roman" w:hAnsi="Times New Roman" w:cs="Times New Roman"/>
          <w:sz w:val="24"/>
          <w:szCs w:val="24"/>
          <w:lang w:val="sr-Cyrl-RS"/>
        </w:rPr>
        <w:lastRenderedPageBreak/>
        <w:t>полно</w:t>
      </w:r>
      <w:r>
        <w:rPr>
          <w:rFonts w:ascii="Times New Roman" w:eastAsia="Times New Roman" w:hAnsi="Times New Roman" w:cs="Times New Roman"/>
          <w:sz w:val="24"/>
          <w:szCs w:val="24"/>
          <w:lang w:val="sr-Cyrl-RS"/>
        </w:rPr>
        <w:t xml:space="preserve"> </w:t>
      </w:r>
      <w:r w:rsidRPr="00E735EA">
        <w:rPr>
          <w:rFonts w:ascii="Times New Roman" w:eastAsia="Times New Roman" w:hAnsi="Times New Roman" w:cs="Times New Roman"/>
          <w:sz w:val="24"/>
          <w:szCs w:val="24"/>
          <w:lang w:val="sr-Cyrl-RS"/>
        </w:rPr>
        <w:t xml:space="preserve">преносиве болести, </w:t>
      </w:r>
    </w:p>
    <w:p w:rsidR="00FC5246" w:rsidRDefault="00FC5246" w:rsidP="00FC5246">
      <w:pPr>
        <w:pStyle w:val="ListParagraph"/>
        <w:numPr>
          <w:ilvl w:val="0"/>
          <w:numId w:val="4"/>
        </w:numPr>
        <w:spacing w:after="0" w:line="276" w:lineRule="auto"/>
        <w:rPr>
          <w:rFonts w:ascii="Times New Roman" w:eastAsia="Times New Roman" w:hAnsi="Times New Roman" w:cs="Times New Roman"/>
          <w:sz w:val="24"/>
          <w:szCs w:val="24"/>
          <w:lang w:val="sr-Cyrl-RS"/>
        </w:rPr>
      </w:pPr>
      <w:r w:rsidRPr="00E735EA">
        <w:rPr>
          <w:rFonts w:ascii="Times New Roman" w:eastAsia="Times New Roman" w:hAnsi="Times New Roman" w:cs="Times New Roman"/>
          <w:sz w:val="24"/>
          <w:szCs w:val="24"/>
          <w:lang w:val="sr-Cyrl-RS"/>
        </w:rPr>
        <w:t xml:space="preserve">психоактивне супстанце, </w:t>
      </w:r>
    </w:p>
    <w:p w:rsidR="00FC5246" w:rsidRDefault="00FC5246" w:rsidP="00FC5246">
      <w:pPr>
        <w:pStyle w:val="ListParagraph"/>
        <w:numPr>
          <w:ilvl w:val="0"/>
          <w:numId w:val="4"/>
        </w:numPr>
        <w:spacing w:after="0" w:line="276" w:lineRule="auto"/>
        <w:rPr>
          <w:rFonts w:ascii="Times New Roman" w:eastAsia="Times New Roman" w:hAnsi="Times New Roman" w:cs="Times New Roman"/>
          <w:sz w:val="24"/>
          <w:szCs w:val="24"/>
          <w:lang w:val="sr-Cyrl-RS"/>
        </w:rPr>
      </w:pPr>
      <w:r w:rsidRPr="00E735EA">
        <w:rPr>
          <w:rFonts w:ascii="Times New Roman" w:eastAsia="Times New Roman" w:hAnsi="Times New Roman" w:cs="Times New Roman"/>
          <w:sz w:val="24"/>
          <w:szCs w:val="24"/>
          <w:lang w:val="sr-Cyrl-RS"/>
        </w:rPr>
        <w:t>заштита од нежељене трудноће,</w:t>
      </w:r>
    </w:p>
    <w:p w:rsidR="00FC5246" w:rsidRDefault="00FC5246" w:rsidP="00FC5246">
      <w:pPr>
        <w:pStyle w:val="ListParagraph"/>
        <w:numPr>
          <w:ilvl w:val="0"/>
          <w:numId w:val="4"/>
        </w:numPr>
        <w:spacing w:after="0" w:line="276" w:lineRule="auto"/>
        <w:rPr>
          <w:rFonts w:ascii="Times New Roman" w:eastAsia="Times New Roman" w:hAnsi="Times New Roman" w:cs="Times New Roman"/>
          <w:sz w:val="24"/>
          <w:szCs w:val="24"/>
          <w:lang w:val="sr-Cyrl-RS"/>
        </w:rPr>
      </w:pPr>
      <w:r w:rsidRPr="00E735EA">
        <w:rPr>
          <w:rFonts w:ascii="Times New Roman" w:eastAsia="Times New Roman" w:hAnsi="Times New Roman" w:cs="Times New Roman"/>
          <w:sz w:val="24"/>
          <w:szCs w:val="24"/>
          <w:lang w:val="sr-Cyrl-RS"/>
        </w:rPr>
        <w:t xml:space="preserve"> сексуално</w:t>
      </w:r>
      <w:r>
        <w:rPr>
          <w:rFonts w:ascii="Times New Roman" w:eastAsia="Times New Roman" w:hAnsi="Times New Roman" w:cs="Times New Roman"/>
          <w:sz w:val="24"/>
          <w:szCs w:val="24"/>
          <w:lang w:val="sr-Cyrl-RS"/>
        </w:rPr>
        <w:t xml:space="preserve"> </w:t>
      </w:r>
      <w:r w:rsidRPr="00E735EA">
        <w:rPr>
          <w:rFonts w:ascii="Times New Roman" w:eastAsia="Times New Roman" w:hAnsi="Times New Roman" w:cs="Times New Roman"/>
          <w:sz w:val="24"/>
          <w:szCs w:val="24"/>
          <w:lang w:val="sr-Cyrl-RS"/>
        </w:rPr>
        <w:t xml:space="preserve">васпитање, </w:t>
      </w:r>
    </w:p>
    <w:p w:rsidR="00FC5246" w:rsidRDefault="00FC5246" w:rsidP="00FC5246">
      <w:pPr>
        <w:pStyle w:val="ListParagraph"/>
        <w:numPr>
          <w:ilvl w:val="0"/>
          <w:numId w:val="4"/>
        </w:numPr>
        <w:spacing w:after="0" w:line="276" w:lineRule="auto"/>
        <w:rPr>
          <w:rFonts w:ascii="Times New Roman" w:eastAsia="Times New Roman" w:hAnsi="Times New Roman" w:cs="Times New Roman"/>
          <w:sz w:val="24"/>
          <w:szCs w:val="24"/>
          <w:lang w:val="sr-Cyrl-RS"/>
        </w:rPr>
      </w:pPr>
      <w:r w:rsidRPr="00E735EA">
        <w:rPr>
          <w:rFonts w:ascii="Times New Roman" w:eastAsia="Times New Roman" w:hAnsi="Times New Roman" w:cs="Times New Roman"/>
          <w:sz w:val="24"/>
          <w:szCs w:val="24"/>
          <w:lang w:val="sr-Cyrl-RS"/>
        </w:rPr>
        <w:t>пандемијске болести и значај хигијене и др.);</w:t>
      </w:r>
    </w:p>
    <w:p w:rsidR="00FC5246" w:rsidRDefault="00FC5246" w:rsidP="00FC5246">
      <w:pPr>
        <w:pStyle w:val="ListParagraph"/>
        <w:numPr>
          <w:ilvl w:val="0"/>
          <w:numId w:val="3"/>
        </w:numPr>
        <w:spacing w:after="0" w:line="276" w:lineRule="auto"/>
        <w:rPr>
          <w:rFonts w:ascii="Times New Roman" w:eastAsia="Times New Roman" w:hAnsi="Times New Roman" w:cs="Times New Roman"/>
          <w:sz w:val="24"/>
          <w:szCs w:val="24"/>
          <w:lang w:val="sr-Cyrl-RS"/>
        </w:rPr>
      </w:pPr>
      <w:r w:rsidRPr="00E735EA">
        <w:rPr>
          <w:rFonts w:ascii="Times New Roman" w:eastAsia="Times New Roman" w:hAnsi="Times New Roman" w:cs="Times New Roman"/>
          <w:sz w:val="24"/>
          <w:szCs w:val="24"/>
          <w:lang w:val="sr-Cyrl-RS"/>
        </w:rPr>
        <w:t xml:space="preserve">Активно </w:t>
      </w:r>
      <w:r w:rsidRPr="00E735EA">
        <w:rPr>
          <w:rFonts w:ascii="Times New Roman" w:eastAsia="Times New Roman" w:hAnsi="Times New Roman" w:cs="Times New Roman"/>
          <w:b/>
          <w:bCs/>
          <w:sz w:val="24"/>
          <w:szCs w:val="24"/>
          <w:lang w:val="sr-Cyrl-RS"/>
        </w:rPr>
        <w:t>укључивање</w:t>
      </w:r>
      <w:r w:rsidRPr="00E735EA">
        <w:rPr>
          <w:rFonts w:ascii="Times New Roman" w:eastAsia="Times New Roman" w:hAnsi="Times New Roman" w:cs="Times New Roman"/>
          <w:sz w:val="24"/>
          <w:szCs w:val="24"/>
          <w:lang w:val="sr-Cyrl-RS"/>
        </w:rPr>
        <w:t xml:space="preserve"> ученика у ученичке организације и тимове (ученички парламент,</w:t>
      </w:r>
      <w:r>
        <w:rPr>
          <w:rFonts w:ascii="Times New Roman" w:eastAsia="Times New Roman" w:hAnsi="Times New Roman" w:cs="Times New Roman"/>
          <w:sz w:val="24"/>
          <w:szCs w:val="24"/>
          <w:lang w:val="sr-Cyrl-RS"/>
        </w:rPr>
        <w:t xml:space="preserve"> </w:t>
      </w:r>
      <w:r w:rsidRPr="00E735EA">
        <w:rPr>
          <w:rFonts w:ascii="Times New Roman" w:eastAsia="Times New Roman" w:hAnsi="Times New Roman" w:cs="Times New Roman"/>
          <w:sz w:val="24"/>
          <w:szCs w:val="24"/>
          <w:lang w:val="sr-Cyrl-RS"/>
        </w:rPr>
        <w:t>вршњачки тим, тим за медијацију и сл.)</w:t>
      </w:r>
      <w:r>
        <w:rPr>
          <w:rFonts w:ascii="Times New Roman" w:eastAsia="Times New Roman" w:hAnsi="Times New Roman" w:cs="Times New Roman"/>
          <w:sz w:val="24"/>
          <w:szCs w:val="24"/>
          <w:lang w:val="sr-Cyrl-RS"/>
        </w:rPr>
        <w:t>;</w:t>
      </w:r>
    </w:p>
    <w:p w:rsidR="00FC5246" w:rsidRDefault="00FC5246" w:rsidP="00FC5246">
      <w:pPr>
        <w:pStyle w:val="ListParagraph"/>
        <w:numPr>
          <w:ilvl w:val="0"/>
          <w:numId w:val="3"/>
        </w:numPr>
        <w:spacing w:after="0" w:line="276" w:lineRule="auto"/>
        <w:rPr>
          <w:rFonts w:ascii="Times New Roman" w:eastAsia="Times New Roman" w:hAnsi="Times New Roman" w:cs="Times New Roman"/>
          <w:sz w:val="24"/>
          <w:szCs w:val="24"/>
          <w:lang w:val="sr-Cyrl-RS"/>
        </w:rPr>
      </w:pPr>
      <w:r w:rsidRPr="00E735EA">
        <w:rPr>
          <w:rFonts w:ascii="Times New Roman" w:eastAsia="Times New Roman" w:hAnsi="Times New Roman" w:cs="Times New Roman"/>
          <w:sz w:val="24"/>
          <w:szCs w:val="24"/>
          <w:lang w:val="sr-Cyrl-RS"/>
        </w:rPr>
        <w:t xml:space="preserve">Формирање </w:t>
      </w:r>
      <w:r w:rsidRPr="00E735EA">
        <w:rPr>
          <w:rFonts w:ascii="Times New Roman" w:eastAsia="Times New Roman" w:hAnsi="Times New Roman" w:cs="Times New Roman"/>
          <w:b/>
          <w:bCs/>
          <w:sz w:val="24"/>
          <w:szCs w:val="24"/>
          <w:lang w:val="sr-Cyrl-RS"/>
        </w:rPr>
        <w:t>ученичких клубова</w:t>
      </w:r>
      <w:r w:rsidRPr="00E735EA">
        <w:rPr>
          <w:rFonts w:ascii="Times New Roman" w:eastAsia="Times New Roman" w:hAnsi="Times New Roman" w:cs="Times New Roman"/>
          <w:sz w:val="24"/>
          <w:szCs w:val="24"/>
          <w:lang w:val="sr-Cyrl-RS"/>
        </w:rPr>
        <w:t xml:space="preserve"> који би се бавили волонтерским активностима у оквирушколе (међувршњачком подршком, књижевни клубови и др.);</w:t>
      </w:r>
    </w:p>
    <w:p w:rsidR="00FC5246" w:rsidRDefault="00FC5246" w:rsidP="00FC5246">
      <w:pPr>
        <w:pStyle w:val="ListParagraph"/>
        <w:numPr>
          <w:ilvl w:val="0"/>
          <w:numId w:val="3"/>
        </w:numPr>
        <w:spacing w:after="0" w:line="276" w:lineRule="auto"/>
        <w:rPr>
          <w:rFonts w:ascii="Times New Roman" w:eastAsia="Times New Roman" w:hAnsi="Times New Roman" w:cs="Times New Roman"/>
          <w:sz w:val="24"/>
          <w:szCs w:val="24"/>
          <w:lang w:val="sr-Cyrl-RS"/>
        </w:rPr>
      </w:pPr>
      <w:r w:rsidRPr="00E735EA">
        <w:rPr>
          <w:rFonts w:ascii="Times New Roman" w:eastAsia="Times New Roman" w:hAnsi="Times New Roman" w:cs="Times New Roman"/>
          <w:sz w:val="24"/>
          <w:szCs w:val="24"/>
          <w:lang w:val="sr-Cyrl-RS"/>
        </w:rPr>
        <w:t xml:space="preserve">Укључивање ученика у различите </w:t>
      </w:r>
      <w:r w:rsidRPr="00E735EA">
        <w:rPr>
          <w:rFonts w:ascii="Times New Roman" w:eastAsia="Times New Roman" w:hAnsi="Times New Roman" w:cs="Times New Roman"/>
          <w:b/>
          <w:bCs/>
          <w:sz w:val="24"/>
          <w:szCs w:val="24"/>
          <w:lang w:val="sr-Cyrl-RS"/>
        </w:rPr>
        <w:t>пројектне/истраживачке активности</w:t>
      </w:r>
      <w:r w:rsidRPr="00E735EA">
        <w:rPr>
          <w:rFonts w:ascii="Times New Roman" w:eastAsia="Times New Roman" w:hAnsi="Times New Roman" w:cs="Times New Roman"/>
          <w:sz w:val="24"/>
          <w:szCs w:val="24"/>
          <w:lang w:val="sr-Cyrl-RS"/>
        </w:rPr>
        <w:t xml:space="preserve"> школе (припрема</w:t>
      </w:r>
      <w:r>
        <w:rPr>
          <w:rFonts w:ascii="Times New Roman" w:eastAsia="Times New Roman" w:hAnsi="Times New Roman" w:cs="Times New Roman"/>
          <w:sz w:val="24"/>
          <w:szCs w:val="24"/>
          <w:lang w:val="sr-Cyrl-RS"/>
        </w:rPr>
        <w:t xml:space="preserve"> </w:t>
      </w:r>
      <w:r w:rsidRPr="00E735EA">
        <w:rPr>
          <w:rFonts w:ascii="Times New Roman" w:eastAsia="Times New Roman" w:hAnsi="Times New Roman" w:cs="Times New Roman"/>
          <w:sz w:val="24"/>
          <w:szCs w:val="24"/>
          <w:lang w:val="sr-Cyrl-RS"/>
        </w:rPr>
        <w:t>простора, материјала, промотивног материјала, реализација активности, презентација и</w:t>
      </w:r>
      <w:r>
        <w:rPr>
          <w:rFonts w:ascii="Times New Roman" w:eastAsia="Times New Roman" w:hAnsi="Times New Roman" w:cs="Times New Roman"/>
          <w:sz w:val="24"/>
          <w:szCs w:val="24"/>
          <w:lang w:val="sr-Cyrl-RS"/>
        </w:rPr>
        <w:t xml:space="preserve"> </w:t>
      </w:r>
      <w:r w:rsidRPr="00E735EA">
        <w:rPr>
          <w:rFonts w:ascii="Times New Roman" w:eastAsia="Times New Roman" w:hAnsi="Times New Roman" w:cs="Times New Roman"/>
          <w:sz w:val="24"/>
          <w:szCs w:val="24"/>
          <w:lang w:val="sr-Cyrl-RS"/>
        </w:rPr>
        <w:t>сл.);</w:t>
      </w:r>
    </w:p>
    <w:p w:rsidR="00FC5246" w:rsidRDefault="00FC5246" w:rsidP="00FC5246">
      <w:pPr>
        <w:pStyle w:val="ListParagraph"/>
        <w:numPr>
          <w:ilvl w:val="0"/>
          <w:numId w:val="3"/>
        </w:numPr>
        <w:spacing w:after="0" w:line="276" w:lineRule="auto"/>
        <w:rPr>
          <w:rFonts w:ascii="Times New Roman" w:eastAsia="Times New Roman" w:hAnsi="Times New Roman" w:cs="Times New Roman"/>
          <w:sz w:val="24"/>
          <w:szCs w:val="24"/>
          <w:lang w:val="sr-Cyrl-RS"/>
        </w:rPr>
      </w:pPr>
      <w:r w:rsidRPr="00E735EA">
        <w:rPr>
          <w:rFonts w:ascii="Times New Roman" w:eastAsia="Times New Roman" w:hAnsi="Times New Roman" w:cs="Times New Roman"/>
          <w:sz w:val="24"/>
          <w:szCs w:val="24"/>
          <w:lang w:val="sr-Cyrl-RS"/>
        </w:rPr>
        <w:t xml:space="preserve">Укључивање ученика у </w:t>
      </w:r>
      <w:r w:rsidRPr="00E735EA">
        <w:rPr>
          <w:rFonts w:ascii="Times New Roman" w:eastAsia="Times New Roman" w:hAnsi="Times New Roman" w:cs="Times New Roman"/>
          <w:b/>
          <w:bCs/>
          <w:sz w:val="24"/>
          <w:szCs w:val="24"/>
          <w:lang w:val="sr-Cyrl-RS"/>
        </w:rPr>
        <w:t>организованим активностима школе</w:t>
      </w:r>
      <w:r w:rsidRPr="00E735EA">
        <w:rPr>
          <w:rFonts w:ascii="Times New Roman" w:eastAsia="Times New Roman" w:hAnsi="Times New Roman" w:cs="Times New Roman"/>
          <w:sz w:val="24"/>
          <w:szCs w:val="24"/>
          <w:lang w:val="sr-Cyrl-RS"/>
        </w:rPr>
        <w:t xml:space="preserve"> - вршњачку подршку за</w:t>
      </w:r>
      <w:r>
        <w:rPr>
          <w:rFonts w:ascii="Times New Roman" w:eastAsia="Times New Roman" w:hAnsi="Times New Roman" w:cs="Times New Roman"/>
          <w:sz w:val="24"/>
          <w:szCs w:val="24"/>
          <w:lang w:val="sr-Cyrl-RS"/>
        </w:rPr>
        <w:t xml:space="preserve"> </w:t>
      </w:r>
      <w:r w:rsidRPr="00E735EA">
        <w:rPr>
          <w:rFonts w:ascii="Times New Roman" w:eastAsia="Times New Roman" w:hAnsi="Times New Roman" w:cs="Times New Roman"/>
          <w:sz w:val="24"/>
          <w:szCs w:val="24"/>
          <w:lang w:val="sr-Cyrl-RS"/>
        </w:rPr>
        <w:t>учење, у оквиру додатне и допунске наставе, припреме за завршни испит, подршку</w:t>
      </w:r>
      <w:r>
        <w:rPr>
          <w:rFonts w:ascii="Times New Roman" w:eastAsia="Times New Roman" w:hAnsi="Times New Roman" w:cs="Times New Roman"/>
          <w:sz w:val="24"/>
          <w:szCs w:val="24"/>
          <w:lang w:val="sr-Cyrl-RS"/>
        </w:rPr>
        <w:t xml:space="preserve"> </w:t>
      </w:r>
      <w:r w:rsidRPr="00E735EA">
        <w:rPr>
          <w:rFonts w:ascii="Times New Roman" w:eastAsia="Times New Roman" w:hAnsi="Times New Roman" w:cs="Times New Roman"/>
          <w:sz w:val="24"/>
          <w:szCs w:val="24"/>
          <w:lang w:val="sr-Cyrl-RS"/>
        </w:rPr>
        <w:t>ученицима у учењу</w:t>
      </w:r>
      <w:r>
        <w:rPr>
          <w:rFonts w:ascii="Times New Roman" w:eastAsia="Times New Roman" w:hAnsi="Times New Roman" w:cs="Times New Roman"/>
          <w:sz w:val="24"/>
          <w:szCs w:val="24"/>
          <w:lang w:val="sr-Cyrl-RS"/>
        </w:rPr>
        <w:t>;</w:t>
      </w:r>
    </w:p>
    <w:p w:rsidR="00FC5246" w:rsidRPr="00FD1B1F" w:rsidRDefault="00FC5246" w:rsidP="00FC5246">
      <w:pPr>
        <w:pStyle w:val="ListParagraph"/>
        <w:numPr>
          <w:ilvl w:val="0"/>
          <w:numId w:val="3"/>
        </w:numPr>
        <w:spacing w:after="0" w:line="276" w:lineRule="auto"/>
        <w:rPr>
          <w:rFonts w:ascii="Times New Roman" w:eastAsia="Times New Roman" w:hAnsi="Times New Roman" w:cs="Times New Roman"/>
          <w:sz w:val="24"/>
          <w:szCs w:val="24"/>
          <w:lang w:val="sr-Cyrl-RS"/>
        </w:rPr>
      </w:pPr>
      <w:r w:rsidRPr="00E735EA">
        <w:rPr>
          <w:rFonts w:ascii="Times New Roman" w:eastAsia="Times New Roman" w:hAnsi="Times New Roman" w:cs="Times New Roman"/>
          <w:sz w:val="24"/>
          <w:szCs w:val="24"/>
          <w:lang w:val="sr-Cyrl-RS"/>
        </w:rPr>
        <w:t>Укључивање ученика у организацији и реализацији различитих активности школе у</w:t>
      </w:r>
      <w:r>
        <w:rPr>
          <w:rFonts w:ascii="Times New Roman" w:eastAsia="Times New Roman" w:hAnsi="Times New Roman" w:cs="Times New Roman"/>
          <w:sz w:val="24"/>
          <w:szCs w:val="24"/>
        </w:rPr>
        <w:t xml:space="preserve"> </w:t>
      </w:r>
      <w:r w:rsidRPr="00FD1B1F">
        <w:rPr>
          <w:rFonts w:ascii="Times New Roman" w:eastAsia="Times New Roman" w:hAnsi="Times New Roman" w:cs="Times New Roman"/>
          <w:sz w:val="24"/>
          <w:szCs w:val="24"/>
          <w:lang w:val="sr-Cyrl-RS"/>
        </w:rPr>
        <w:t xml:space="preserve">циљу </w:t>
      </w:r>
      <w:r w:rsidRPr="00FD1B1F">
        <w:rPr>
          <w:rFonts w:ascii="Times New Roman" w:eastAsia="Times New Roman" w:hAnsi="Times New Roman" w:cs="Times New Roman"/>
          <w:b/>
          <w:bCs/>
          <w:sz w:val="24"/>
          <w:szCs w:val="24"/>
          <w:lang w:val="sr-Cyrl-RS"/>
        </w:rPr>
        <w:t>превенције насиља и дискриминације</w:t>
      </w:r>
    </w:p>
    <w:p w:rsidR="00FC5246" w:rsidRDefault="00FC5246" w:rsidP="00FC5246">
      <w:pPr>
        <w:pStyle w:val="ListParagraph"/>
        <w:numPr>
          <w:ilvl w:val="0"/>
          <w:numId w:val="3"/>
        </w:numPr>
        <w:spacing w:after="0" w:line="276" w:lineRule="auto"/>
        <w:jc w:val="both"/>
        <w:rPr>
          <w:rFonts w:ascii="Times New Roman" w:eastAsia="Times New Roman" w:hAnsi="Times New Roman" w:cs="Times New Roman"/>
          <w:sz w:val="24"/>
          <w:szCs w:val="24"/>
          <w:lang w:val="sr-Cyrl-RS"/>
        </w:rPr>
      </w:pPr>
      <w:r w:rsidRPr="00E735EA">
        <w:rPr>
          <w:rFonts w:ascii="Times New Roman" w:eastAsia="Times New Roman" w:hAnsi="Times New Roman" w:cs="Times New Roman"/>
          <w:sz w:val="24"/>
          <w:szCs w:val="24"/>
          <w:lang w:val="sr-Cyrl-RS"/>
        </w:rPr>
        <w:t xml:space="preserve">Креирање плана активности поводом </w:t>
      </w:r>
      <w:r w:rsidRPr="00E735EA">
        <w:rPr>
          <w:rFonts w:ascii="Times New Roman" w:eastAsia="Times New Roman" w:hAnsi="Times New Roman" w:cs="Times New Roman"/>
          <w:b/>
          <w:bCs/>
          <w:sz w:val="24"/>
          <w:szCs w:val="24"/>
          <w:lang w:val="sr-Cyrl-RS"/>
        </w:rPr>
        <w:t>обележавања значајних датума</w:t>
      </w:r>
      <w:r w:rsidRPr="00E735EA">
        <w:rPr>
          <w:rFonts w:ascii="Times New Roman" w:eastAsia="Times New Roman" w:hAnsi="Times New Roman" w:cs="Times New Roman"/>
          <w:sz w:val="24"/>
          <w:szCs w:val="24"/>
          <w:lang w:val="sr-Cyrl-RS"/>
        </w:rPr>
        <w:t xml:space="preserve"> током школске</w:t>
      </w:r>
      <w:r>
        <w:rPr>
          <w:rFonts w:ascii="Times New Roman" w:eastAsia="Times New Roman" w:hAnsi="Times New Roman" w:cs="Times New Roman"/>
          <w:sz w:val="24"/>
          <w:szCs w:val="24"/>
          <w:lang w:val="sr-Cyrl-RS"/>
        </w:rPr>
        <w:t xml:space="preserve"> </w:t>
      </w:r>
      <w:r w:rsidRPr="00E735EA">
        <w:rPr>
          <w:rFonts w:ascii="Times New Roman" w:eastAsia="Times New Roman" w:hAnsi="Times New Roman" w:cs="Times New Roman"/>
          <w:sz w:val="24"/>
          <w:szCs w:val="24"/>
          <w:lang w:val="sr-Cyrl-RS"/>
        </w:rPr>
        <w:t>године (Међународни дан толеранције, Међународни дан заштите деце од насиља,</w:t>
      </w:r>
      <w:r>
        <w:rPr>
          <w:rFonts w:ascii="Times New Roman" w:eastAsia="Times New Roman" w:hAnsi="Times New Roman" w:cs="Times New Roman"/>
          <w:sz w:val="24"/>
          <w:szCs w:val="24"/>
          <w:lang w:val="sr-Cyrl-RS"/>
        </w:rPr>
        <w:t xml:space="preserve"> </w:t>
      </w:r>
      <w:r w:rsidRPr="00E735EA">
        <w:rPr>
          <w:rFonts w:ascii="Times New Roman" w:eastAsia="Times New Roman" w:hAnsi="Times New Roman" w:cs="Times New Roman"/>
          <w:sz w:val="24"/>
          <w:szCs w:val="24"/>
          <w:lang w:val="sr-Cyrl-RS"/>
        </w:rPr>
        <w:t>Светски дан менталног здравља, Дечија недеља, Међународни дан деце, Међународни да</w:t>
      </w:r>
      <w:r>
        <w:rPr>
          <w:rFonts w:ascii="Times New Roman" w:eastAsia="Times New Roman" w:hAnsi="Times New Roman" w:cs="Times New Roman"/>
          <w:sz w:val="24"/>
          <w:szCs w:val="24"/>
          <w:lang w:val="sr-Cyrl-RS"/>
        </w:rPr>
        <w:t xml:space="preserve">н </w:t>
      </w:r>
      <w:r w:rsidRPr="00E735EA">
        <w:rPr>
          <w:rFonts w:ascii="Times New Roman" w:eastAsia="Times New Roman" w:hAnsi="Times New Roman" w:cs="Times New Roman"/>
          <w:sz w:val="24"/>
          <w:szCs w:val="24"/>
          <w:lang w:val="sr-Cyrl-RS"/>
        </w:rPr>
        <w:t>особа са инвалидитетом и сл.);</w:t>
      </w:r>
    </w:p>
    <w:p w:rsidR="00FC5246" w:rsidRDefault="00FC5246" w:rsidP="00FC5246">
      <w:pPr>
        <w:pStyle w:val="ListParagraph"/>
        <w:numPr>
          <w:ilvl w:val="0"/>
          <w:numId w:val="3"/>
        </w:numPr>
        <w:spacing w:after="0" w:line="276" w:lineRule="auto"/>
        <w:jc w:val="both"/>
        <w:rPr>
          <w:rFonts w:ascii="Times New Roman" w:eastAsia="Times New Roman" w:hAnsi="Times New Roman" w:cs="Times New Roman"/>
          <w:sz w:val="24"/>
          <w:szCs w:val="24"/>
          <w:lang w:val="sr-Cyrl-RS"/>
        </w:rPr>
      </w:pPr>
      <w:r w:rsidRPr="00E735EA">
        <w:rPr>
          <w:rFonts w:ascii="Times New Roman" w:eastAsia="Times New Roman" w:hAnsi="Times New Roman" w:cs="Times New Roman"/>
          <w:b/>
          <w:bCs/>
          <w:sz w:val="24"/>
          <w:szCs w:val="24"/>
          <w:lang w:val="sr-Cyrl-RS"/>
        </w:rPr>
        <w:t>Друге активности</w:t>
      </w:r>
      <w:r w:rsidRPr="00E735EA">
        <w:rPr>
          <w:rFonts w:ascii="Times New Roman" w:eastAsia="Times New Roman" w:hAnsi="Times New Roman" w:cs="Times New Roman"/>
          <w:sz w:val="24"/>
          <w:szCs w:val="24"/>
          <w:lang w:val="sr-Cyrl-RS"/>
        </w:rPr>
        <w:t xml:space="preserve"> друштвено-корисног рада у смислу овог правилника.</w:t>
      </w:r>
    </w:p>
    <w:p w:rsidR="00FC5246" w:rsidRDefault="00FC5246" w:rsidP="00FC5246">
      <w:pPr>
        <w:jc w:val="both"/>
        <w:rPr>
          <w:rFonts w:eastAsia="Times New Roman" w:cs="Times New Roman"/>
          <w:szCs w:val="24"/>
          <w:lang w:val="sr-Cyrl-RS"/>
        </w:rPr>
      </w:pPr>
    </w:p>
    <w:p w:rsidR="00FC5246" w:rsidRDefault="00FC5246" w:rsidP="00FC5246">
      <w:pPr>
        <w:jc w:val="both"/>
        <w:rPr>
          <w:rFonts w:eastAsia="Times New Roman" w:cs="Times New Roman"/>
          <w:szCs w:val="24"/>
          <w:lang w:val="sr-Cyrl-RS"/>
        </w:rPr>
      </w:pPr>
      <w:r>
        <w:rPr>
          <w:rFonts w:eastAsia="Times New Roman" w:cs="Times New Roman"/>
          <w:szCs w:val="24"/>
          <w:lang w:val="sr-Cyrl-RS"/>
        </w:rPr>
        <w:t>Школа је до сада организовала и реализовала следеће активности:</w:t>
      </w:r>
    </w:p>
    <w:tbl>
      <w:tblPr>
        <w:tblStyle w:val="TableGrid"/>
        <w:tblW w:w="0" w:type="auto"/>
        <w:tblLook w:val="04A0" w:firstRow="1" w:lastRow="0" w:firstColumn="1" w:lastColumn="0" w:noHBand="0" w:noVBand="1"/>
      </w:tblPr>
      <w:tblGrid>
        <w:gridCol w:w="4675"/>
        <w:gridCol w:w="4675"/>
      </w:tblGrid>
      <w:tr w:rsidR="00FC5246" w:rsidTr="00FB5A70">
        <w:tc>
          <w:tcPr>
            <w:tcW w:w="4675" w:type="dxa"/>
          </w:tcPr>
          <w:p w:rsidR="00FC5246" w:rsidRPr="007616C9" w:rsidRDefault="00FC5246" w:rsidP="00FB5A70">
            <w:pPr>
              <w:rPr>
                <w:rFonts w:eastAsia="Times New Roman" w:cs="Times New Roman"/>
                <w:b/>
                <w:bCs/>
                <w:szCs w:val="24"/>
                <w:lang w:val="sr-Cyrl-RS"/>
              </w:rPr>
            </w:pPr>
            <w:r w:rsidRPr="007616C9">
              <w:rPr>
                <w:rFonts w:eastAsia="Times New Roman" w:cs="Times New Roman"/>
                <w:b/>
                <w:bCs/>
                <w:szCs w:val="24"/>
                <w:lang w:val="sr-Cyrl-RS"/>
              </w:rPr>
              <w:t>Активности</w:t>
            </w:r>
          </w:p>
        </w:tc>
        <w:tc>
          <w:tcPr>
            <w:tcW w:w="4675" w:type="dxa"/>
          </w:tcPr>
          <w:p w:rsidR="00FC5246" w:rsidRPr="007616C9" w:rsidRDefault="00FC5246" w:rsidP="00FB5A70">
            <w:pPr>
              <w:rPr>
                <w:rFonts w:eastAsia="Times New Roman" w:cs="Times New Roman"/>
                <w:b/>
                <w:bCs/>
                <w:szCs w:val="24"/>
                <w:lang w:val="sr-Cyrl-RS"/>
              </w:rPr>
            </w:pPr>
            <w:r w:rsidRPr="007616C9">
              <w:rPr>
                <w:rFonts w:eastAsia="Times New Roman" w:cs="Times New Roman"/>
                <w:b/>
                <w:bCs/>
                <w:szCs w:val="24"/>
                <w:lang w:val="sr-Cyrl-RS"/>
              </w:rPr>
              <w:t>Реализација</w:t>
            </w:r>
          </w:p>
        </w:tc>
      </w:tr>
      <w:tr w:rsidR="00FC5246" w:rsidTr="00FB5A70">
        <w:tc>
          <w:tcPr>
            <w:tcW w:w="4675" w:type="dxa"/>
          </w:tcPr>
          <w:p w:rsidR="00FC5246" w:rsidRDefault="00FC5246" w:rsidP="00FB5A70">
            <w:pPr>
              <w:jc w:val="both"/>
              <w:rPr>
                <w:rFonts w:eastAsia="Times New Roman" w:cs="Times New Roman"/>
                <w:szCs w:val="24"/>
                <w:lang w:val="sr-Cyrl-RS"/>
              </w:rPr>
            </w:pPr>
            <w:r w:rsidRPr="00E735EA">
              <w:rPr>
                <w:rFonts w:eastAsia="Times New Roman" w:cs="Times New Roman"/>
                <w:b/>
                <w:bCs/>
                <w:szCs w:val="24"/>
                <w:lang w:val="sr-Cyrl-RS"/>
              </w:rPr>
              <w:t>Организовање</w:t>
            </w:r>
            <w:r w:rsidRPr="00E735EA">
              <w:rPr>
                <w:rFonts w:eastAsia="Times New Roman" w:cs="Times New Roman"/>
                <w:szCs w:val="24"/>
                <w:lang w:val="sr-Cyrl-RS"/>
              </w:rPr>
              <w:t xml:space="preserve"> </w:t>
            </w:r>
            <w:r w:rsidRPr="00E735EA">
              <w:rPr>
                <w:rFonts w:eastAsia="Times New Roman" w:cs="Times New Roman"/>
                <w:b/>
                <w:bCs/>
                <w:szCs w:val="24"/>
                <w:lang w:val="sr-Cyrl-RS"/>
              </w:rPr>
              <w:t>хуманитарних акција</w:t>
            </w:r>
            <w:r w:rsidRPr="00E735EA">
              <w:rPr>
                <w:rFonts w:eastAsia="Times New Roman" w:cs="Times New Roman"/>
                <w:szCs w:val="24"/>
                <w:lang w:val="sr-Cyrl-RS"/>
              </w:rPr>
              <w:t xml:space="preserve"> за осетљиве групе (представа, концерата, манифестација, изложба, прикупљања прилога, играчака и донирање, хуманитарни базари, спортске манифестације и сл.);</w:t>
            </w:r>
          </w:p>
        </w:tc>
        <w:tc>
          <w:tcPr>
            <w:tcW w:w="4675" w:type="dxa"/>
          </w:tcPr>
          <w:p w:rsidR="00FC5246" w:rsidRPr="00202C7E" w:rsidRDefault="00FC5246" w:rsidP="00FB5A70">
            <w:pPr>
              <w:jc w:val="both"/>
              <w:rPr>
                <w:rFonts w:eastAsia="Times New Roman" w:cs="Times New Roman"/>
                <w:szCs w:val="24"/>
                <w:lang w:val="sr-Cyrl-RS"/>
              </w:rPr>
            </w:pPr>
            <w:r>
              <w:rPr>
                <w:rFonts w:eastAsia="Times New Roman" w:cs="Times New Roman"/>
                <w:szCs w:val="24"/>
                <w:lang w:val="sr-Cyrl-RS"/>
              </w:rPr>
              <w:t xml:space="preserve">Организована су два </w:t>
            </w:r>
            <w:r w:rsidRPr="00202C7E">
              <w:rPr>
                <w:rFonts w:eastAsia="Times New Roman" w:cs="Times New Roman"/>
                <w:b/>
                <w:bCs/>
                <w:szCs w:val="24"/>
                <w:lang w:val="sr-Cyrl-RS"/>
              </w:rPr>
              <w:t>хуманитарна базара</w:t>
            </w:r>
            <w:r>
              <w:rPr>
                <w:rFonts w:eastAsia="Times New Roman" w:cs="Times New Roman"/>
                <w:b/>
                <w:bCs/>
                <w:szCs w:val="24"/>
                <w:lang w:val="sr-Cyrl-RS"/>
              </w:rPr>
              <w:t xml:space="preserve"> </w:t>
            </w:r>
            <w:r>
              <w:rPr>
                <w:rFonts w:eastAsia="Times New Roman" w:cs="Times New Roman"/>
                <w:szCs w:val="24"/>
                <w:lang w:val="sr-Cyrl-RS"/>
              </w:rPr>
              <w:t xml:space="preserve">(октобар, </w:t>
            </w:r>
          </w:p>
        </w:tc>
      </w:tr>
      <w:tr w:rsidR="00FC5246" w:rsidTr="00FB5A70">
        <w:tc>
          <w:tcPr>
            <w:tcW w:w="4675" w:type="dxa"/>
          </w:tcPr>
          <w:p w:rsidR="00FC5246" w:rsidRDefault="00FC5246" w:rsidP="00FB5A70">
            <w:pPr>
              <w:jc w:val="both"/>
              <w:rPr>
                <w:rFonts w:eastAsia="Times New Roman" w:cs="Times New Roman"/>
                <w:szCs w:val="24"/>
                <w:lang w:val="sr-Cyrl-RS"/>
              </w:rPr>
            </w:pPr>
            <w:r w:rsidRPr="00F82A7C">
              <w:rPr>
                <w:rFonts w:eastAsia="Times New Roman" w:cs="Times New Roman"/>
                <w:b/>
                <w:bCs/>
                <w:szCs w:val="24"/>
                <w:lang w:val="sr-Cyrl-RS"/>
              </w:rPr>
              <w:t>Посете установама социјалне и здравствене заштите</w:t>
            </w:r>
            <w:r w:rsidRPr="00F82A7C">
              <w:rPr>
                <w:rFonts w:eastAsia="Times New Roman" w:cs="Times New Roman"/>
                <w:szCs w:val="24"/>
                <w:lang w:val="sr-Cyrl-RS"/>
              </w:rPr>
              <w:t xml:space="preserve"> и другим установама које се баве</w:t>
            </w:r>
            <w:r>
              <w:rPr>
                <w:rFonts w:eastAsia="Times New Roman" w:cs="Times New Roman"/>
                <w:szCs w:val="24"/>
                <w:lang w:val="sr-Cyrl-RS"/>
              </w:rPr>
              <w:t xml:space="preserve"> </w:t>
            </w:r>
            <w:r w:rsidRPr="00F82A7C">
              <w:rPr>
                <w:rFonts w:eastAsia="Times New Roman" w:cs="Times New Roman"/>
                <w:szCs w:val="24"/>
                <w:lang w:val="sr-Cyrl-RS"/>
              </w:rPr>
              <w:t>хуманитарним радом</w:t>
            </w:r>
          </w:p>
        </w:tc>
        <w:tc>
          <w:tcPr>
            <w:tcW w:w="4675" w:type="dxa"/>
          </w:tcPr>
          <w:p w:rsidR="00FC5246" w:rsidRDefault="00FC5246" w:rsidP="00FB5A70">
            <w:pPr>
              <w:jc w:val="both"/>
              <w:rPr>
                <w:rFonts w:eastAsia="Times New Roman" w:cs="Times New Roman"/>
                <w:szCs w:val="24"/>
                <w:lang w:val="sr-Cyrl-RS"/>
              </w:rPr>
            </w:pPr>
            <w:r>
              <w:rPr>
                <w:rFonts w:eastAsia="Times New Roman" w:cs="Times New Roman"/>
                <w:szCs w:val="24"/>
                <w:lang w:val="sr-Cyrl-RS"/>
              </w:rPr>
              <w:t xml:space="preserve">Велики број ученика је током првог и другог полугодишта реализовао друштвено-корисни рад у </w:t>
            </w:r>
            <w:r w:rsidRPr="00202C7E">
              <w:rPr>
                <w:rFonts w:eastAsia="Times New Roman" w:cs="Times New Roman"/>
                <w:b/>
                <w:bCs/>
                <w:szCs w:val="24"/>
                <w:lang w:val="sr-Cyrl-RS"/>
              </w:rPr>
              <w:t>Црвеном крсту</w:t>
            </w:r>
            <w:r>
              <w:rPr>
                <w:rFonts w:eastAsia="Times New Roman" w:cs="Times New Roman"/>
                <w:szCs w:val="24"/>
                <w:lang w:val="sr-Cyrl-RS"/>
              </w:rPr>
              <w:t>.</w:t>
            </w:r>
          </w:p>
        </w:tc>
      </w:tr>
      <w:tr w:rsidR="00FC5246" w:rsidTr="00FB5A70">
        <w:tc>
          <w:tcPr>
            <w:tcW w:w="4675" w:type="dxa"/>
          </w:tcPr>
          <w:p w:rsidR="00FC5246" w:rsidRDefault="00FC5246" w:rsidP="00FB5A70">
            <w:pPr>
              <w:jc w:val="both"/>
              <w:rPr>
                <w:rFonts w:eastAsia="Times New Roman" w:cs="Times New Roman"/>
                <w:szCs w:val="24"/>
                <w:lang w:val="sr-Cyrl-RS"/>
              </w:rPr>
            </w:pPr>
            <w:r w:rsidRPr="007616C9">
              <w:rPr>
                <w:rFonts w:eastAsia="Times New Roman" w:cs="Times New Roman"/>
                <w:b/>
                <w:bCs/>
                <w:szCs w:val="24"/>
                <w:lang w:val="sr-Cyrl-RS"/>
              </w:rPr>
              <w:t>Обуке и предавања</w:t>
            </w:r>
            <w:r w:rsidRPr="007616C9">
              <w:rPr>
                <w:rFonts w:eastAsia="Times New Roman" w:cs="Times New Roman"/>
                <w:szCs w:val="24"/>
                <w:lang w:val="sr-Cyrl-RS"/>
              </w:rPr>
              <w:t xml:space="preserve"> на тему екологије, заштите животне средине и примарне </w:t>
            </w:r>
            <w:r w:rsidRPr="007616C9">
              <w:rPr>
                <w:rFonts w:eastAsia="Times New Roman" w:cs="Times New Roman"/>
                <w:szCs w:val="24"/>
                <w:lang w:val="sr-Cyrl-RS"/>
              </w:rPr>
              <w:lastRenderedPageBreak/>
              <w:t>рециклаже ради подизања еколошке свести;</w:t>
            </w:r>
          </w:p>
        </w:tc>
        <w:tc>
          <w:tcPr>
            <w:tcW w:w="4675" w:type="dxa"/>
          </w:tcPr>
          <w:p w:rsidR="00FC5246" w:rsidRDefault="00FC5246" w:rsidP="00FB5A70">
            <w:pPr>
              <w:jc w:val="both"/>
              <w:rPr>
                <w:rFonts w:eastAsia="Times New Roman" w:cs="Times New Roman"/>
                <w:szCs w:val="24"/>
                <w:lang w:val="sr-Cyrl-RS"/>
              </w:rPr>
            </w:pPr>
          </w:p>
        </w:tc>
      </w:tr>
      <w:tr w:rsidR="00FC5246" w:rsidTr="00FB5A70">
        <w:tc>
          <w:tcPr>
            <w:tcW w:w="4675" w:type="dxa"/>
          </w:tcPr>
          <w:p w:rsidR="00FC5246" w:rsidRDefault="00FC5246" w:rsidP="00FB5A70">
            <w:pPr>
              <w:jc w:val="both"/>
              <w:rPr>
                <w:rFonts w:eastAsia="Times New Roman" w:cs="Times New Roman"/>
                <w:szCs w:val="24"/>
                <w:lang w:val="sr-Cyrl-RS"/>
              </w:rPr>
            </w:pPr>
            <w:r w:rsidRPr="007616C9">
              <w:rPr>
                <w:rFonts w:eastAsia="Times New Roman" w:cs="Times New Roman"/>
                <w:b/>
                <w:bCs/>
                <w:szCs w:val="24"/>
                <w:lang w:val="sr-Cyrl-RS"/>
              </w:rPr>
              <w:t xml:space="preserve">Уређење простора </w:t>
            </w:r>
            <w:r w:rsidRPr="007616C9">
              <w:rPr>
                <w:rFonts w:eastAsia="Times New Roman" w:cs="Times New Roman"/>
                <w:szCs w:val="24"/>
                <w:lang w:val="sr-Cyrl-RS"/>
              </w:rPr>
              <w:t xml:space="preserve">школе или у локалној заједници - паркова, спортских терена, дворишта школе </w:t>
            </w:r>
          </w:p>
        </w:tc>
        <w:tc>
          <w:tcPr>
            <w:tcW w:w="4675" w:type="dxa"/>
          </w:tcPr>
          <w:p w:rsidR="00FC5246" w:rsidRDefault="00FC5246" w:rsidP="00FB5A70">
            <w:pPr>
              <w:jc w:val="both"/>
              <w:rPr>
                <w:rFonts w:eastAsia="Times New Roman" w:cs="Times New Roman"/>
                <w:szCs w:val="24"/>
                <w:lang w:val="sr-Cyrl-RS"/>
              </w:rPr>
            </w:pPr>
          </w:p>
        </w:tc>
      </w:tr>
      <w:tr w:rsidR="00FC5246" w:rsidTr="00FB5A70">
        <w:tc>
          <w:tcPr>
            <w:tcW w:w="4675" w:type="dxa"/>
          </w:tcPr>
          <w:p w:rsidR="00FC5246" w:rsidRDefault="00FC5246" w:rsidP="00FB5A70">
            <w:pPr>
              <w:jc w:val="both"/>
              <w:rPr>
                <w:rFonts w:eastAsia="Times New Roman" w:cs="Times New Roman"/>
                <w:szCs w:val="24"/>
                <w:lang w:val="sr-Cyrl-RS"/>
              </w:rPr>
            </w:pPr>
            <w:r w:rsidRPr="007616C9">
              <w:rPr>
                <w:rFonts w:eastAsia="Times New Roman" w:cs="Times New Roman"/>
                <w:b/>
                <w:bCs/>
                <w:szCs w:val="24"/>
                <w:lang w:val="sr-Cyrl-RS"/>
              </w:rPr>
              <w:t>Организовање тематских трибина</w:t>
            </w:r>
            <w:r w:rsidRPr="007616C9">
              <w:rPr>
                <w:rFonts w:eastAsia="Times New Roman" w:cs="Times New Roman"/>
                <w:szCs w:val="24"/>
                <w:lang w:val="sr-Cyrl-RS"/>
              </w:rPr>
              <w:t xml:space="preserve">, </w:t>
            </w:r>
            <w:r w:rsidRPr="007616C9">
              <w:rPr>
                <w:rFonts w:eastAsia="Times New Roman" w:cs="Times New Roman"/>
                <w:b/>
                <w:bCs/>
                <w:szCs w:val="24"/>
                <w:lang w:val="sr-Cyrl-RS"/>
              </w:rPr>
              <w:t>предавања</w:t>
            </w:r>
            <w:r>
              <w:rPr>
                <w:rFonts w:eastAsia="Times New Roman" w:cs="Times New Roman"/>
                <w:szCs w:val="24"/>
                <w:lang w:val="sr-Cyrl-RS"/>
              </w:rPr>
              <w:t xml:space="preserve"> и р</w:t>
            </w:r>
            <w:r w:rsidRPr="007616C9">
              <w:rPr>
                <w:rFonts w:eastAsia="Times New Roman" w:cs="Times New Roman"/>
                <w:szCs w:val="24"/>
                <w:lang w:val="sr-Cyrl-RS"/>
              </w:rPr>
              <w:t>адионица на различите теме</w:t>
            </w:r>
          </w:p>
        </w:tc>
        <w:tc>
          <w:tcPr>
            <w:tcW w:w="4675" w:type="dxa"/>
          </w:tcPr>
          <w:p w:rsidR="00FC5246" w:rsidRDefault="00FC5246" w:rsidP="00FB5A70">
            <w:pPr>
              <w:pStyle w:val="ListParagraph"/>
              <w:numPr>
                <w:ilvl w:val="0"/>
                <w:numId w:val="6"/>
              </w:numPr>
              <w:spacing w:after="0" w:line="276" w:lineRule="auto"/>
              <w:rPr>
                <w:rFonts w:ascii="Times New Roman" w:eastAsia="Times New Roman" w:hAnsi="Times New Roman" w:cs="Times New Roman"/>
                <w:sz w:val="24"/>
                <w:szCs w:val="24"/>
                <w:lang w:val="sr-Cyrl-RS"/>
              </w:rPr>
            </w:pPr>
            <w:r w:rsidRPr="00CE3BF6">
              <w:rPr>
                <w:rFonts w:ascii="Times New Roman" w:eastAsia="Times New Roman" w:hAnsi="Times New Roman" w:cs="Times New Roman"/>
                <w:b/>
                <w:bCs/>
                <w:sz w:val="24"/>
                <w:szCs w:val="24"/>
                <w:lang w:val="sr-Cyrl-RS"/>
              </w:rPr>
              <w:t>превенције насиља</w:t>
            </w:r>
            <w:r w:rsidRPr="00CE3BF6">
              <w:rPr>
                <w:rFonts w:ascii="Times New Roman" w:eastAsia="Times New Roman" w:hAnsi="Times New Roman" w:cs="Times New Roman"/>
                <w:sz w:val="24"/>
                <w:szCs w:val="24"/>
                <w:lang w:val="sr-Cyrl-RS"/>
              </w:rPr>
              <w:t xml:space="preserve"> (одељењски старешина на ЧОС-у</w:t>
            </w:r>
            <w:r>
              <w:rPr>
                <w:rFonts w:ascii="Times New Roman" w:eastAsia="Times New Roman" w:hAnsi="Times New Roman" w:cs="Times New Roman"/>
                <w:sz w:val="24"/>
                <w:szCs w:val="24"/>
                <w:lang w:val="sr-Cyrl-RS"/>
              </w:rPr>
              <w:t xml:space="preserve"> и Безбедно ћоше</w:t>
            </w:r>
            <w:r w:rsidRPr="00CE3BF6">
              <w:rPr>
                <w:rFonts w:ascii="Times New Roman" w:eastAsia="Times New Roman" w:hAnsi="Times New Roman" w:cs="Times New Roman"/>
                <w:sz w:val="24"/>
                <w:szCs w:val="24"/>
                <w:lang w:val="sr-Cyrl-RS"/>
              </w:rPr>
              <w:t>)</w:t>
            </w:r>
          </w:p>
          <w:p w:rsidR="00FC5246" w:rsidRDefault="00FC5246" w:rsidP="00FB5A70">
            <w:pPr>
              <w:pStyle w:val="ListParagraph"/>
              <w:numPr>
                <w:ilvl w:val="0"/>
                <w:numId w:val="6"/>
              </w:numPr>
              <w:spacing w:after="0" w:line="276" w:lineRule="auto"/>
              <w:rPr>
                <w:rFonts w:ascii="Times New Roman" w:eastAsia="Times New Roman" w:hAnsi="Times New Roman" w:cs="Times New Roman"/>
                <w:sz w:val="24"/>
                <w:szCs w:val="24"/>
                <w:lang w:val="sr-Cyrl-RS"/>
              </w:rPr>
            </w:pPr>
            <w:r w:rsidRPr="00CE3BF6">
              <w:rPr>
                <w:rFonts w:ascii="Times New Roman" w:eastAsia="Times New Roman" w:hAnsi="Times New Roman" w:cs="Times New Roman"/>
                <w:b/>
                <w:bCs/>
                <w:sz w:val="24"/>
                <w:szCs w:val="24"/>
                <w:lang w:val="sr-Cyrl-RS"/>
              </w:rPr>
              <w:t>полно преносиве болести</w:t>
            </w:r>
            <w:r w:rsidRPr="00CE3BF6">
              <w:rPr>
                <w:rFonts w:ascii="Times New Roman" w:eastAsia="Times New Roman" w:hAnsi="Times New Roman" w:cs="Times New Roman"/>
                <w:sz w:val="24"/>
                <w:szCs w:val="24"/>
                <w:lang w:val="sr-Cyrl-RS"/>
              </w:rPr>
              <w:t xml:space="preserve"> (Завод за јавно здравље Шабац)</w:t>
            </w:r>
          </w:p>
          <w:p w:rsidR="00FC5246" w:rsidRPr="00CE3BF6" w:rsidRDefault="00FC5246" w:rsidP="00FB5A70">
            <w:pPr>
              <w:pStyle w:val="ListParagraph"/>
              <w:numPr>
                <w:ilvl w:val="0"/>
                <w:numId w:val="6"/>
              </w:numPr>
              <w:spacing w:after="0" w:line="276" w:lineRule="auto"/>
              <w:rPr>
                <w:rFonts w:ascii="Times New Roman" w:eastAsia="Times New Roman" w:hAnsi="Times New Roman" w:cs="Times New Roman"/>
                <w:sz w:val="24"/>
                <w:szCs w:val="24"/>
                <w:lang w:val="sr-Cyrl-RS"/>
              </w:rPr>
            </w:pPr>
            <w:r w:rsidRPr="00CE3BF6">
              <w:rPr>
                <w:rFonts w:ascii="Times New Roman" w:eastAsia="Times New Roman" w:hAnsi="Times New Roman" w:cs="Times New Roman"/>
                <w:b/>
                <w:bCs/>
                <w:sz w:val="24"/>
                <w:szCs w:val="24"/>
                <w:lang w:val="sr-Cyrl-RS"/>
              </w:rPr>
              <w:t>психоактивне супстанце</w:t>
            </w:r>
            <w:r w:rsidRPr="00CE3BF6">
              <w:rPr>
                <w:rFonts w:ascii="Times New Roman" w:eastAsia="Times New Roman" w:hAnsi="Times New Roman" w:cs="Times New Roman"/>
                <w:sz w:val="24"/>
                <w:szCs w:val="24"/>
              </w:rPr>
              <w:t xml:space="preserve"> (</w:t>
            </w:r>
            <w:r w:rsidRPr="00CE3BF6">
              <w:rPr>
                <w:rFonts w:ascii="Times New Roman" w:eastAsia="Times New Roman" w:hAnsi="Times New Roman" w:cs="Times New Roman"/>
                <w:sz w:val="24"/>
                <w:szCs w:val="24"/>
                <w:lang w:val="sr-Cyrl-RS"/>
              </w:rPr>
              <w:t xml:space="preserve"> Дом здравља Богатић – током новембра и децембра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предавач Снежана Павловић</w:t>
            </w:r>
            <w:r w:rsidRPr="00CE3BF6">
              <w:rPr>
                <w:rFonts w:ascii="Times New Roman" w:eastAsia="Times New Roman" w:hAnsi="Times New Roman" w:cs="Times New Roman"/>
                <w:sz w:val="24"/>
                <w:szCs w:val="24"/>
                <w:lang w:val="sr-Cyrl-RS"/>
              </w:rPr>
              <w:t>)</w:t>
            </w:r>
          </w:p>
          <w:p w:rsidR="00FC5246" w:rsidRDefault="00FC5246" w:rsidP="00FB5A70">
            <w:pPr>
              <w:rPr>
                <w:rFonts w:eastAsia="Times New Roman" w:cs="Times New Roman"/>
                <w:szCs w:val="24"/>
                <w:lang w:val="sr-Cyrl-RS"/>
              </w:rPr>
            </w:pPr>
            <w:r w:rsidRPr="00CE3BF6">
              <w:rPr>
                <w:rFonts w:eastAsia="Times New Roman" w:cs="Times New Roman"/>
                <w:b/>
                <w:bCs/>
                <w:szCs w:val="24"/>
                <w:lang w:val="sr-Cyrl-RS"/>
              </w:rPr>
              <w:t>„Трагови које остављамо на интернету</w:t>
            </w:r>
            <w:r>
              <w:rPr>
                <w:rFonts w:eastAsia="Times New Roman" w:cs="Times New Roman"/>
                <w:szCs w:val="24"/>
                <w:lang w:val="sr-Cyrl-RS"/>
              </w:rPr>
              <w:t>“ (ПП служба у сарадњи са Ученичким парламентом)- основна школа у Богатићу и Клењу</w:t>
            </w:r>
          </w:p>
        </w:tc>
      </w:tr>
      <w:tr w:rsidR="00FC5246" w:rsidTr="00FB5A70">
        <w:tc>
          <w:tcPr>
            <w:tcW w:w="4675" w:type="dxa"/>
          </w:tcPr>
          <w:p w:rsidR="00FC5246" w:rsidRDefault="00FC5246" w:rsidP="00FB5A70">
            <w:pPr>
              <w:jc w:val="both"/>
              <w:rPr>
                <w:rFonts w:eastAsia="Times New Roman" w:cs="Times New Roman"/>
                <w:szCs w:val="24"/>
                <w:lang w:val="sr-Cyrl-RS"/>
              </w:rPr>
            </w:pPr>
            <w:r w:rsidRPr="00E735EA">
              <w:rPr>
                <w:rFonts w:eastAsia="Times New Roman" w:cs="Times New Roman"/>
                <w:szCs w:val="24"/>
                <w:lang w:val="sr-Cyrl-RS"/>
              </w:rPr>
              <w:t xml:space="preserve">Активно </w:t>
            </w:r>
            <w:r w:rsidRPr="00E735EA">
              <w:rPr>
                <w:rFonts w:eastAsia="Times New Roman" w:cs="Times New Roman"/>
                <w:b/>
                <w:bCs/>
                <w:szCs w:val="24"/>
                <w:lang w:val="sr-Cyrl-RS"/>
              </w:rPr>
              <w:t>укључивање</w:t>
            </w:r>
            <w:r w:rsidRPr="00E735EA">
              <w:rPr>
                <w:rFonts w:eastAsia="Times New Roman" w:cs="Times New Roman"/>
                <w:szCs w:val="24"/>
                <w:lang w:val="sr-Cyrl-RS"/>
              </w:rPr>
              <w:t xml:space="preserve"> ученика у ученичке организације и тимове</w:t>
            </w:r>
          </w:p>
        </w:tc>
        <w:tc>
          <w:tcPr>
            <w:tcW w:w="4675" w:type="dxa"/>
          </w:tcPr>
          <w:p w:rsidR="00FC5246" w:rsidRDefault="00FC5246" w:rsidP="00FB5A70">
            <w:pPr>
              <w:jc w:val="both"/>
              <w:rPr>
                <w:rFonts w:eastAsia="Times New Roman" w:cs="Times New Roman"/>
                <w:szCs w:val="24"/>
                <w:lang w:val="sr-Cyrl-RS"/>
              </w:rPr>
            </w:pPr>
          </w:p>
        </w:tc>
      </w:tr>
      <w:tr w:rsidR="00FC5246" w:rsidTr="00FB5A70">
        <w:tc>
          <w:tcPr>
            <w:tcW w:w="4675" w:type="dxa"/>
          </w:tcPr>
          <w:p w:rsidR="00FC5246" w:rsidRPr="00FD1B1F" w:rsidRDefault="00FC5246" w:rsidP="00FB5A70">
            <w:pPr>
              <w:jc w:val="left"/>
              <w:rPr>
                <w:rFonts w:eastAsia="Times New Roman" w:cs="Times New Roman"/>
                <w:szCs w:val="24"/>
              </w:rPr>
            </w:pPr>
            <w:r w:rsidRPr="00FD1B1F">
              <w:rPr>
                <w:rFonts w:eastAsia="Times New Roman" w:cs="Times New Roman"/>
                <w:szCs w:val="24"/>
                <w:lang w:val="sr-Cyrl-RS"/>
              </w:rPr>
              <w:t>Укључивање ученика у организацији и реализацији различитих активности школе у</w:t>
            </w:r>
            <w:r w:rsidRPr="00FD1B1F">
              <w:rPr>
                <w:rFonts w:eastAsia="Times New Roman" w:cs="Times New Roman"/>
                <w:szCs w:val="24"/>
              </w:rPr>
              <w:t xml:space="preserve"> </w:t>
            </w:r>
            <w:r w:rsidRPr="00FD1B1F">
              <w:rPr>
                <w:rFonts w:eastAsia="Times New Roman" w:cs="Times New Roman"/>
                <w:szCs w:val="24"/>
                <w:lang w:val="sr-Cyrl-RS"/>
              </w:rPr>
              <w:t xml:space="preserve">циљу </w:t>
            </w:r>
            <w:r w:rsidRPr="00FD1B1F">
              <w:rPr>
                <w:rFonts w:eastAsia="Times New Roman" w:cs="Times New Roman"/>
                <w:b/>
                <w:bCs/>
                <w:szCs w:val="24"/>
                <w:lang w:val="sr-Cyrl-RS"/>
              </w:rPr>
              <w:t>превенције насиља и дискриминације</w:t>
            </w:r>
          </w:p>
        </w:tc>
        <w:tc>
          <w:tcPr>
            <w:tcW w:w="4675" w:type="dxa"/>
          </w:tcPr>
          <w:p w:rsidR="00FC5246" w:rsidRDefault="00FC5246" w:rsidP="00FB5A70">
            <w:pPr>
              <w:jc w:val="both"/>
              <w:rPr>
                <w:rFonts w:eastAsia="Times New Roman" w:cs="Times New Roman"/>
                <w:szCs w:val="24"/>
                <w:lang w:val="sr-Cyrl-RS"/>
              </w:rPr>
            </w:pPr>
          </w:p>
        </w:tc>
      </w:tr>
      <w:tr w:rsidR="00FC5246" w:rsidTr="00FB5A70">
        <w:tc>
          <w:tcPr>
            <w:tcW w:w="4675" w:type="dxa"/>
          </w:tcPr>
          <w:p w:rsidR="00FC5246" w:rsidRPr="00FD1B1F" w:rsidRDefault="00FC5246" w:rsidP="00FB5A70">
            <w:pPr>
              <w:jc w:val="both"/>
              <w:rPr>
                <w:rFonts w:eastAsia="Times New Roman" w:cs="Times New Roman"/>
                <w:szCs w:val="24"/>
              </w:rPr>
            </w:pPr>
            <w:r w:rsidRPr="00FD1B1F">
              <w:rPr>
                <w:rFonts w:eastAsia="Times New Roman" w:cs="Times New Roman"/>
                <w:szCs w:val="24"/>
                <w:lang w:val="sr-Cyrl-RS"/>
              </w:rPr>
              <w:t xml:space="preserve">Креирање плана активности поводом </w:t>
            </w:r>
            <w:r w:rsidRPr="00FD1B1F">
              <w:rPr>
                <w:rFonts w:eastAsia="Times New Roman" w:cs="Times New Roman"/>
                <w:b/>
                <w:bCs/>
                <w:szCs w:val="24"/>
                <w:lang w:val="sr-Cyrl-RS"/>
              </w:rPr>
              <w:t>обележавања значајних датума</w:t>
            </w:r>
            <w:r w:rsidRPr="00FD1B1F">
              <w:rPr>
                <w:rFonts w:eastAsia="Times New Roman" w:cs="Times New Roman"/>
                <w:szCs w:val="24"/>
                <w:lang w:val="sr-Cyrl-RS"/>
              </w:rPr>
              <w:t xml:space="preserve"> током школске године (Међународни дан толеранције, Међународни дан заштите деце од насиља, Светски дан менталног здравља, Дечија недеља, Међународни дан деце, Међународни дан особа са инвалидитетом и сл.);</w:t>
            </w:r>
          </w:p>
        </w:tc>
        <w:tc>
          <w:tcPr>
            <w:tcW w:w="4675" w:type="dxa"/>
          </w:tcPr>
          <w:p w:rsidR="00FC5246" w:rsidRDefault="00FC5246" w:rsidP="00FB5A70">
            <w:pPr>
              <w:pStyle w:val="ListParagraph"/>
              <w:numPr>
                <w:ilvl w:val="0"/>
                <w:numId w:val="5"/>
              </w:numPr>
              <w:spacing w:after="0" w:line="276" w:lineRule="auto"/>
              <w:jc w:val="both"/>
              <w:rPr>
                <w:rFonts w:ascii="Times New Roman" w:eastAsia="Times New Roman" w:hAnsi="Times New Roman" w:cs="Times New Roman"/>
                <w:sz w:val="24"/>
                <w:szCs w:val="24"/>
                <w:lang w:val="sr-Cyrl-RS"/>
              </w:rPr>
            </w:pPr>
            <w:r w:rsidRPr="00202C7E">
              <w:rPr>
                <w:rFonts w:ascii="Times New Roman" w:eastAsia="Times New Roman" w:hAnsi="Times New Roman" w:cs="Times New Roman"/>
                <w:sz w:val="24"/>
                <w:szCs w:val="24"/>
                <w:lang w:val="sr-Cyrl-RS"/>
              </w:rPr>
              <w:t>26. септембра Ученички парламент је обележио Европски дан језија</w:t>
            </w:r>
          </w:p>
          <w:p w:rsidR="00FC5246" w:rsidRPr="00202C7E" w:rsidRDefault="00FC5246" w:rsidP="00FB5A70">
            <w:pPr>
              <w:pStyle w:val="ListParagraph"/>
              <w:numPr>
                <w:ilvl w:val="0"/>
                <w:numId w:val="5"/>
              </w:numPr>
              <w:spacing w:after="0" w:line="276"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 25.до 29. септембра је обележена Недеља спорта у којој је учествовало преко 200 ученика наше школе</w:t>
            </w:r>
          </w:p>
          <w:p w:rsidR="00FC5246" w:rsidRDefault="00FC5246" w:rsidP="00FB5A70">
            <w:pPr>
              <w:jc w:val="both"/>
              <w:rPr>
                <w:rFonts w:eastAsia="Times New Roman" w:cs="Times New Roman"/>
                <w:szCs w:val="24"/>
                <w:lang w:val="sr-Cyrl-RS"/>
              </w:rPr>
            </w:pPr>
          </w:p>
        </w:tc>
      </w:tr>
    </w:tbl>
    <w:p w:rsidR="00FC5246" w:rsidRPr="00E735EA" w:rsidRDefault="00FC5246" w:rsidP="00FC5246">
      <w:pPr>
        <w:jc w:val="both"/>
        <w:rPr>
          <w:rFonts w:eastAsia="Times New Roman" w:cs="Times New Roman"/>
          <w:szCs w:val="24"/>
          <w:lang w:val="sr-Cyrl-RS"/>
        </w:rPr>
      </w:pPr>
    </w:p>
    <w:p w:rsidR="00FC5246" w:rsidRPr="00A87945" w:rsidRDefault="00FC5246" w:rsidP="00FC5246">
      <w:pPr>
        <w:pStyle w:val="basic-paragraph"/>
        <w:shd w:val="clear" w:color="auto" w:fill="FFFFFF"/>
        <w:spacing w:before="0" w:beforeAutospacing="0" w:after="150" w:afterAutospacing="0"/>
        <w:ind w:firstLine="480"/>
        <w:rPr>
          <w:lang w:val="sr-Cyrl-RS"/>
        </w:rPr>
      </w:pPr>
    </w:p>
    <w:p w:rsidR="009D43C0" w:rsidRDefault="009D43C0" w:rsidP="00FC5246"/>
    <w:sectPr w:rsidR="009D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E4209"/>
    <w:multiLevelType w:val="hybridMultilevel"/>
    <w:tmpl w:val="1B0E562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8ED20B5"/>
    <w:multiLevelType w:val="hybridMultilevel"/>
    <w:tmpl w:val="819A6F9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3C3E4E4D"/>
    <w:multiLevelType w:val="hybridMultilevel"/>
    <w:tmpl w:val="C97651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054206F"/>
    <w:multiLevelType w:val="hybridMultilevel"/>
    <w:tmpl w:val="EBFA9CCE"/>
    <w:lvl w:ilvl="0" w:tplc="543CF32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314E9"/>
    <w:multiLevelType w:val="hybridMultilevel"/>
    <w:tmpl w:val="A67C8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03712"/>
    <w:multiLevelType w:val="hybridMultilevel"/>
    <w:tmpl w:val="AC84D022"/>
    <w:lvl w:ilvl="0" w:tplc="543CF32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46"/>
    <w:rsid w:val="000D6DFA"/>
    <w:rsid w:val="005125C1"/>
    <w:rsid w:val="005A2457"/>
    <w:rsid w:val="009D43C0"/>
    <w:rsid w:val="00FC524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27D8C-7828-4E5F-AF38-0F38094A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46"/>
    <w:pPr>
      <w:spacing w:after="200" w:line="276" w:lineRule="auto"/>
      <w:jc w:val="center"/>
    </w:pPr>
    <w:rPr>
      <w:rFonts w:ascii="Times New Roman" w:eastAsiaTheme="minorEastAsia" w:hAnsi="Times New Roman"/>
      <w:sz w:val="24"/>
    </w:rPr>
  </w:style>
  <w:style w:type="paragraph" w:styleId="Heading1">
    <w:name w:val="heading 1"/>
    <w:basedOn w:val="Normal"/>
    <w:next w:val="Normal"/>
    <w:link w:val="Heading1Char"/>
    <w:uiPriority w:val="9"/>
    <w:qFormat/>
    <w:rsid w:val="00FC52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5246"/>
    <w:rPr>
      <w:color w:val="0563C1" w:themeColor="hyperlink"/>
      <w:u w:val="single"/>
    </w:rPr>
  </w:style>
  <w:style w:type="paragraph" w:styleId="TOC1">
    <w:name w:val="toc 1"/>
    <w:basedOn w:val="Normal"/>
    <w:next w:val="Normal"/>
    <w:autoRedefine/>
    <w:uiPriority w:val="39"/>
    <w:semiHidden/>
    <w:unhideWhenUsed/>
    <w:rsid w:val="00FC5246"/>
    <w:pPr>
      <w:spacing w:after="100"/>
    </w:pPr>
  </w:style>
  <w:style w:type="character" w:customStyle="1" w:styleId="Heading1Char">
    <w:name w:val="Heading 1 Char"/>
    <w:basedOn w:val="DefaultParagraphFont"/>
    <w:link w:val="Heading1"/>
    <w:uiPriority w:val="9"/>
    <w:rsid w:val="00FC524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C524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C5246"/>
    <w:pPr>
      <w:spacing w:after="160" w:line="259" w:lineRule="auto"/>
      <w:ind w:left="720"/>
      <w:contextualSpacing/>
      <w:jc w:val="left"/>
    </w:pPr>
    <w:rPr>
      <w:rFonts w:asciiTheme="minorHAnsi" w:eastAsiaTheme="minorHAnsi" w:hAnsiTheme="minorHAnsi"/>
      <w:sz w:val="22"/>
      <w:lang w:val="sr-Latn-RS"/>
    </w:rPr>
  </w:style>
  <w:style w:type="paragraph" w:customStyle="1" w:styleId="basic-paragraph">
    <w:name w:val="basic-paragraph"/>
    <w:basedOn w:val="Normal"/>
    <w:rsid w:val="00FC5246"/>
    <w:pPr>
      <w:spacing w:before="100" w:beforeAutospacing="1" w:after="100" w:afterAutospacing="1" w:line="240" w:lineRule="auto"/>
      <w:jc w:val="left"/>
    </w:pPr>
    <w:rPr>
      <w:rFonts w:eastAsia="Times New Roman" w:cs="Times New Roman"/>
      <w:szCs w:val="24"/>
      <w:lang w:val="sr-Latn-RS" w:eastAsia="sr-Latn-RS"/>
    </w:rPr>
  </w:style>
  <w:style w:type="paragraph" w:customStyle="1" w:styleId="bold">
    <w:name w:val="bold"/>
    <w:basedOn w:val="Normal"/>
    <w:rsid w:val="00FC5246"/>
    <w:pPr>
      <w:spacing w:before="100" w:beforeAutospacing="1" w:after="100" w:afterAutospacing="1" w:line="240" w:lineRule="auto"/>
      <w:jc w:val="left"/>
    </w:pPr>
    <w:rPr>
      <w:rFonts w:eastAsia="Times New Roman" w:cs="Times New Roman"/>
      <w:szCs w:val="24"/>
      <w:lang w:val="sr-Latn-RS" w:eastAsia="sr-Latn-RS"/>
    </w:rPr>
  </w:style>
  <w:style w:type="character" w:customStyle="1" w:styleId="bold1">
    <w:name w:val="bold1"/>
    <w:basedOn w:val="DefaultParagraphFont"/>
    <w:rsid w:val="00FC5246"/>
  </w:style>
  <w:style w:type="paragraph" w:customStyle="1" w:styleId="clan">
    <w:name w:val="clan"/>
    <w:basedOn w:val="Normal"/>
    <w:rsid w:val="00FC5246"/>
    <w:pPr>
      <w:spacing w:before="100" w:beforeAutospacing="1" w:after="100" w:afterAutospacing="1" w:line="240" w:lineRule="auto"/>
      <w:jc w:val="left"/>
    </w:pPr>
    <w:rPr>
      <w:rFonts w:eastAsia="Times New Roman" w:cs="Times New Roman"/>
      <w:szCs w:val="24"/>
      <w:lang w:val="sr-Latn-RS" w:eastAsia="sr-Latn-RS"/>
    </w:rPr>
  </w:style>
  <w:style w:type="table" w:customStyle="1" w:styleId="TableGrid2">
    <w:name w:val="Table Grid2"/>
    <w:basedOn w:val="TableNormal"/>
    <w:next w:val="TableGrid"/>
    <w:uiPriority w:val="39"/>
    <w:rsid w:val="00FC524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oOooomp\Desktop\&#1040;&#1085;&#1077;&#1082;&#1089;%202%20&#1043;&#1055;&#1056;.docx" TargetMode="External"/><Relationship Id="rId3" Type="http://schemas.openxmlformats.org/officeDocument/2006/relationships/settings" Target="settings.xml"/><Relationship Id="rId7" Type="http://schemas.openxmlformats.org/officeDocument/2006/relationships/hyperlink" Target="file:///C:\Users\koOooomp\Desktop\&#1040;&#1085;&#1077;&#1082;&#1089;%202%20&#1043;&#1055;&#105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oOooomp\Desktop\&#1040;&#1085;&#1077;&#1082;&#1089;%202%20&#1043;&#1055;&#1056;.docx" TargetMode="External"/><Relationship Id="rId5" Type="http://schemas.openxmlformats.org/officeDocument/2006/relationships/hyperlink" Target="file:///C:\Users\koOooomp\Desktop\&#1040;&#1085;&#1077;&#1082;&#1089;%202%20&#1043;&#1055;&#1056;.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21</Pages>
  <Words>6511</Words>
  <Characters>37118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2024-04-09T11:10:00Z</dcterms:created>
  <dcterms:modified xsi:type="dcterms:W3CDTF">2024-04-09T11:49:00Z</dcterms:modified>
</cp:coreProperties>
</file>